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372C" w:rsidRDefault="00AF372C" w:rsidP="00AF372C">
      <w:pPr>
        <w:spacing w:line="480" w:lineRule="auto"/>
        <w:jc w:val="center"/>
        <w:rPr>
          <w:rFonts w:ascii="Times New Roman" w:hAnsi="Times New Roman" w:cs="Times New Roman"/>
          <w:sz w:val="24"/>
          <w:szCs w:val="24"/>
        </w:rPr>
      </w:pPr>
    </w:p>
    <w:p w:rsidR="00AF372C" w:rsidRDefault="00AF372C" w:rsidP="00AF372C">
      <w:pPr>
        <w:spacing w:line="480" w:lineRule="auto"/>
        <w:jc w:val="center"/>
        <w:rPr>
          <w:rFonts w:ascii="Times New Roman" w:hAnsi="Times New Roman" w:cs="Times New Roman"/>
          <w:sz w:val="24"/>
          <w:szCs w:val="24"/>
        </w:rPr>
      </w:pPr>
    </w:p>
    <w:p w:rsidR="007579CB" w:rsidRDefault="007579CB" w:rsidP="00AF372C">
      <w:pPr>
        <w:spacing w:line="480" w:lineRule="auto"/>
        <w:jc w:val="center"/>
        <w:rPr>
          <w:rFonts w:ascii="Times New Roman" w:hAnsi="Times New Roman" w:cs="Times New Roman"/>
          <w:sz w:val="24"/>
          <w:szCs w:val="24"/>
        </w:rPr>
      </w:pPr>
    </w:p>
    <w:p w:rsidR="007579CB" w:rsidRDefault="007579CB" w:rsidP="00AF372C">
      <w:pPr>
        <w:spacing w:line="480" w:lineRule="auto"/>
        <w:jc w:val="center"/>
        <w:rPr>
          <w:rFonts w:ascii="Times New Roman" w:hAnsi="Times New Roman" w:cs="Times New Roman"/>
          <w:sz w:val="24"/>
          <w:szCs w:val="24"/>
        </w:rPr>
      </w:pPr>
    </w:p>
    <w:p w:rsidR="007579CB" w:rsidRDefault="007579CB" w:rsidP="00AF372C">
      <w:pPr>
        <w:spacing w:line="480" w:lineRule="auto"/>
        <w:jc w:val="center"/>
        <w:rPr>
          <w:rFonts w:ascii="Times New Roman" w:hAnsi="Times New Roman" w:cs="Times New Roman"/>
          <w:sz w:val="24"/>
          <w:szCs w:val="24"/>
        </w:rPr>
      </w:pPr>
    </w:p>
    <w:p w:rsidR="007579CB" w:rsidRDefault="007579CB" w:rsidP="00AF372C">
      <w:pPr>
        <w:spacing w:line="480" w:lineRule="auto"/>
        <w:jc w:val="center"/>
        <w:rPr>
          <w:rFonts w:ascii="Times New Roman" w:hAnsi="Times New Roman" w:cs="Times New Roman"/>
          <w:sz w:val="24"/>
          <w:szCs w:val="24"/>
        </w:rPr>
      </w:pPr>
    </w:p>
    <w:p w:rsidR="007579CB" w:rsidRDefault="007579CB" w:rsidP="00AF372C">
      <w:pPr>
        <w:spacing w:line="480" w:lineRule="auto"/>
        <w:jc w:val="center"/>
        <w:rPr>
          <w:rFonts w:ascii="Times New Roman" w:hAnsi="Times New Roman" w:cs="Times New Roman"/>
          <w:sz w:val="24"/>
          <w:szCs w:val="24"/>
        </w:rPr>
      </w:pPr>
    </w:p>
    <w:p w:rsidR="00AF372C" w:rsidRDefault="00AF372C" w:rsidP="00AF372C">
      <w:pPr>
        <w:spacing w:line="480" w:lineRule="auto"/>
        <w:jc w:val="center"/>
        <w:rPr>
          <w:rFonts w:ascii="Times New Roman" w:hAnsi="Times New Roman" w:cs="Times New Roman"/>
          <w:sz w:val="24"/>
          <w:szCs w:val="24"/>
        </w:rPr>
      </w:pPr>
      <w:r w:rsidRPr="00AF372C">
        <w:rPr>
          <w:rFonts w:ascii="Times New Roman" w:hAnsi="Times New Roman" w:cs="Times New Roman"/>
          <w:sz w:val="24"/>
          <w:szCs w:val="24"/>
        </w:rPr>
        <w:t xml:space="preserve">Book Review: The Road to </w:t>
      </w:r>
      <w:r w:rsidR="007579CB">
        <w:rPr>
          <w:rFonts w:ascii="Times New Roman" w:hAnsi="Times New Roman" w:cs="Times New Roman"/>
          <w:sz w:val="24"/>
          <w:szCs w:val="24"/>
        </w:rPr>
        <w:t xml:space="preserve">Character </w:t>
      </w:r>
      <w:r w:rsidR="007579CB" w:rsidRPr="00AF372C">
        <w:rPr>
          <w:rFonts w:ascii="Times New Roman" w:hAnsi="Times New Roman" w:cs="Times New Roman"/>
          <w:sz w:val="24"/>
          <w:szCs w:val="24"/>
        </w:rPr>
        <w:t>by</w:t>
      </w:r>
      <w:r w:rsidRPr="00AF372C">
        <w:rPr>
          <w:rFonts w:ascii="Times New Roman" w:hAnsi="Times New Roman" w:cs="Times New Roman"/>
          <w:sz w:val="24"/>
          <w:szCs w:val="24"/>
        </w:rPr>
        <w:t xml:space="preserve"> David Brooks</w:t>
      </w:r>
    </w:p>
    <w:p w:rsidR="00AF372C" w:rsidRDefault="00AF372C" w:rsidP="00AF372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F372C" w:rsidRDefault="00AF372C" w:rsidP="00AF372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AF372C" w:rsidRDefault="00AF372C" w:rsidP="00AF372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F372C" w:rsidRDefault="00AF372C">
      <w:pPr>
        <w:rPr>
          <w:rFonts w:ascii="Times New Roman" w:hAnsi="Times New Roman" w:cs="Times New Roman"/>
          <w:sz w:val="24"/>
          <w:szCs w:val="24"/>
        </w:rPr>
      </w:pPr>
      <w:r>
        <w:rPr>
          <w:rFonts w:ascii="Times New Roman" w:hAnsi="Times New Roman" w:cs="Times New Roman"/>
          <w:sz w:val="24"/>
          <w:szCs w:val="24"/>
        </w:rPr>
        <w:br w:type="page"/>
      </w:r>
    </w:p>
    <w:p w:rsidR="00056D62" w:rsidRPr="00AF372C" w:rsidRDefault="00056D62" w:rsidP="007579CB">
      <w:pPr>
        <w:tabs>
          <w:tab w:val="right" w:pos="9026"/>
        </w:tabs>
        <w:spacing w:line="480" w:lineRule="auto"/>
        <w:jc w:val="center"/>
        <w:rPr>
          <w:rFonts w:ascii="Times New Roman" w:hAnsi="Times New Roman" w:cs="Times New Roman"/>
          <w:sz w:val="24"/>
          <w:szCs w:val="24"/>
        </w:rPr>
      </w:pPr>
      <w:r w:rsidRPr="00AF372C">
        <w:rPr>
          <w:rFonts w:ascii="Times New Roman" w:hAnsi="Times New Roman" w:cs="Times New Roman"/>
          <w:sz w:val="24"/>
          <w:szCs w:val="24"/>
        </w:rPr>
        <w:lastRenderedPageBreak/>
        <w:t xml:space="preserve">Book </w:t>
      </w:r>
      <w:r w:rsidR="007579CB" w:rsidRPr="00AF372C">
        <w:rPr>
          <w:rFonts w:ascii="Times New Roman" w:hAnsi="Times New Roman" w:cs="Times New Roman"/>
          <w:sz w:val="24"/>
          <w:szCs w:val="24"/>
        </w:rPr>
        <w:t xml:space="preserve">Review: </w:t>
      </w:r>
      <w:r w:rsidRPr="00AF372C">
        <w:rPr>
          <w:rFonts w:ascii="Times New Roman" w:hAnsi="Times New Roman" w:cs="Times New Roman"/>
          <w:sz w:val="24"/>
          <w:szCs w:val="24"/>
        </w:rPr>
        <w:t xml:space="preserve">The Road </w:t>
      </w:r>
      <w:r w:rsidR="007579CB" w:rsidRPr="00AF372C">
        <w:rPr>
          <w:rFonts w:ascii="Times New Roman" w:hAnsi="Times New Roman" w:cs="Times New Roman"/>
          <w:sz w:val="24"/>
          <w:szCs w:val="24"/>
        </w:rPr>
        <w:t xml:space="preserve">to </w:t>
      </w:r>
      <w:r w:rsidRPr="00AF372C">
        <w:rPr>
          <w:rFonts w:ascii="Times New Roman" w:hAnsi="Times New Roman" w:cs="Times New Roman"/>
          <w:sz w:val="24"/>
          <w:szCs w:val="24"/>
        </w:rPr>
        <w:t>Character</w:t>
      </w:r>
      <w:r w:rsidR="001F60A0">
        <w:rPr>
          <w:rFonts w:ascii="Times New Roman" w:hAnsi="Times New Roman" w:cs="Times New Roman"/>
          <w:sz w:val="24"/>
          <w:szCs w:val="24"/>
        </w:rPr>
        <w:t xml:space="preserve"> </w:t>
      </w:r>
      <w:r w:rsidR="00BD72F9">
        <w:rPr>
          <w:rFonts w:ascii="Times New Roman" w:hAnsi="Times New Roman" w:cs="Times New Roman"/>
          <w:sz w:val="24"/>
          <w:szCs w:val="24"/>
        </w:rPr>
        <w:t>by</w:t>
      </w:r>
      <w:r w:rsidR="00BD72F9" w:rsidRPr="00AF372C">
        <w:rPr>
          <w:rFonts w:ascii="Times New Roman" w:hAnsi="Times New Roman" w:cs="Times New Roman"/>
          <w:sz w:val="24"/>
          <w:szCs w:val="24"/>
        </w:rPr>
        <w:t xml:space="preserve"> David</w:t>
      </w:r>
      <w:r w:rsidRPr="00AF372C">
        <w:rPr>
          <w:rFonts w:ascii="Times New Roman" w:hAnsi="Times New Roman" w:cs="Times New Roman"/>
          <w:sz w:val="24"/>
          <w:szCs w:val="24"/>
        </w:rPr>
        <w:t xml:space="preserve"> Brooks</w:t>
      </w:r>
    </w:p>
    <w:p w:rsidR="001D1E2B" w:rsidRPr="008B37FA" w:rsidRDefault="001D1E2B" w:rsidP="007579CB">
      <w:pPr>
        <w:spacing w:line="480" w:lineRule="auto"/>
        <w:jc w:val="center"/>
        <w:rPr>
          <w:rFonts w:ascii="Times New Roman" w:hAnsi="Times New Roman" w:cs="Times New Roman"/>
          <w:b/>
          <w:sz w:val="24"/>
          <w:szCs w:val="24"/>
        </w:rPr>
      </w:pPr>
      <w:r w:rsidRPr="008B37FA">
        <w:rPr>
          <w:rFonts w:ascii="Times New Roman" w:hAnsi="Times New Roman" w:cs="Times New Roman"/>
          <w:b/>
          <w:sz w:val="24"/>
          <w:szCs w:val="24"/>
        </w:rPr>
        <w:t>Thesis/Central Argument</w:t>
      </w:r>
    </w:p>
    <w:p w:rsidR="00A21336" w:rsidRDefault="00A21336" w:rsidP="007579CB">
      <w:pPr>
        <w:spacing w:line="480" w:lineRule="auto"/>
        <w:ind w:firstLine="720"/>
        <w:rPr>
          <w:rFonts w:ascii="Times New Roman" w:hAnsi="Times New Roman" w:cs="Times New Roman"/>
          <w:sz w:val="24"/>
          <w:szCs w:val="24"/>
        </w:rPr>
      </w:pPr>
      <w:r w:rsidRPr="008B37FA">
        <w:rPr>
          <w:rFonts w:ascii="Times New Roman" w:hAnsi="Times New Roman" w:cs="Times New Roman"/>
          <w:sz w:val="24"/>
          <w:szCs w:val="24"/>
        </w:rPr>
        <w:t>The Road to Character is a book written by David Brooks. Although it tends to contradict and confuse, it is regarded as one of the best books that deeply discusses the inner life of human beings. The centr</w:t>
      </w:r>
      <w:r w:rsidR="007579CB" w:rsidRPr="008B37FA">
        <w:rPr>
          <w:rFonts w:ascii="Times New Roman" w:hAnsi="Times New Roman" w:cs="Times New Roman"/>
          <w:sz w:val="24"/>
          <w:szCs w:val="24"/>
        </w:rPr>
        <w:t>al argument of the author is that the</w:t>
      </w:r>
      <w:r w:rsidRPr="008B37FA">
        <w:rPr>
          <w:rFonts w:ascii="Times New Roman" w:hAnsi="Times New Roman" w:cs="Times New Roman"/>
          <w:sz w:val="24"/>
          <w:szCs w:val="24"/>
        </w:rPr>
        <w:t xml:space="preserve"> competition to succeed and win</w:t>
      </w:r>
      <w:r w:rsidR="007579CB" w:rsidRPr="008B37FA">
        <w:rPr>
          <w:rFonts w:ascii="Times New Roman" w:hAnsi="Times New Roman" w:cs="Times New Roman"/>
          <w:sz w:val="24"/>
          <w:szCs w:val="24"/>
        </w:rPr>
        <w:t xml:space="preserve"> admiration is very fierce and</w:t>
      </w:r>
      <w:r w:rsidRPr="008B37FA">
        <w:rPr>
          <w:rFonts w:ascii="Times New Roman" w:hAnsi="Times New Roman" w:cs="Times New Roman"/>
          <w:sz w:val="24"/>
          <w:szCs w:val="24"/>
        </w:rPr>
        <w:t xml:space="preserve"> it may be con</w:t>
      </w:r>
      <w:r w:rsidR="00E3661E" w:rsidRPr="008B37FA">
        <w:rPr>
          <w:rFonts w:ascii="Times New Roman" w:hAnsi="Times New Roman" w:cs="Times New Roman"/>
          <w:sz w:val="24"/>
          <w:szCs w:val="24"/>
        </w:rPr>
        <w:t>suming (Brooks, 2015). The author</w:t>
      </w:r>
      <w:r w:rsidRPr="008B37FA">
        <w:rPr>
          <w:rFonts w:ascii="Times New Roman" w:hAnsi="Times New Roman" w:cs="Times New Roman"/>
          <w:sz w:val="24"/>
          <w:szCs w:val="24"/>
        </w:rPr>
        <w:t xml:space="preserve"> emphasizes that we all require sympathy, humility, self-confrontation, and honesty to build and shape character. In other words, his pursuit is to identify and det</w:t>
      </w:r>
      <w:r w:rsidR="007579CB" w:rsidRPr="008B37FA">
        <w:rPr>
          <w:rFonts w:ascii="Times New Roman" w:hAnsi="Times New Roman" w:cs="Times New Roman"/>
          <w:sz w:val="24"/>
          <w:szCs w:val="24"/>
        </w:rPr>
        <w:t>ermine</w:t>
      </w:r>
      <w:r w:rsidRPr="008B37FA">
        <w:rPr>
          <w:rFonts w:ascii="Times New Roman" w:hAnsi="Times New Roman" w:cs="Times New Roman"/>
          <w:sz w:val="24"/>
          <w:szCs w:val="24"/>
        </w:rPr>
        <w:t xml:space="preserve"> virtues that may enable the person to achieve a sense of becoming deep-rooted in so</w:t>
      </w:r>
      <w:r w:rsidR="00E3661E" w:rsidRPr="008B37FA">
        <w:rPr>
          <w:rFonts w:ascii="Times New Roman" w:hAnsi="Times New Roman" w:cs="Times New Roman"/>
          <w:sz w:val="24"/>
          <w:szCs w:val="24"/>
        </w:rPr>
        <w:t>mething which is</w:t>
      </w:r>
      <w:r w:rsidRPr="00AF372C">
        <w:rPr>
          <w:rFonts w:ascii="Times New Roman" w:hAnsi="Times New Roman" w:cs="Times New Roman"/>
          <w:sz w:val="24"/>
          <w:szCs w:val="24"/>
        </w:rPr>
        <w:t xml:space="preserve"> permanent and spiritual. </w:t>
      </w:r>
    </w:p>
    <w:p w:rsidR="008B37FA" w:rsidRPr="008B37FA" w:rsidRDefault="008B37FA" w:rsidP="008B37FA">
      <w:pPr>
        <w:spacing w:line="480" w:lineRule="auto"/>
        <w:ind w:firstLine="720"/>
        <w:jc w:val="center"/>
        <w:rPr>
          <w:rFonts w:ascii="Times New Roman" w:hAnsi="Times New Roman" w:cs="Times New Roman"/>
          <w:b/>
          <w:sz w:val="24"/>
          <w:szCs w:val="24"/>
        </w:rPr>
      </w:pPr>
      <w:r w:rsidRPr="008B37FA">
        <w:rPr>
          <w:rFonts w:ascii="Times New Roman" w:hAnsi="Times New Roman" w:cs="Times New Roman"/>
          <w:b/>
          <w:sz w:val="24"/>
          <w:szCs w:val="24"/>
        </w:rPr>
        <w:t>Purpose of the Book.</w:t>
      </w:r>
    </w:p>
    <w:p w:rsidR="008B37FA" w:rsidRDefault="00A21336" w:rsidP="007579CB">
      <w:pPr>
        <w:spacing w:line="480" w:lineRule="auto"/>
        <w:ind w:firstLine="720"/>
        <w:rPr>
          <w:rFonts w:ascii="Times New Roman" w:hAnsi="Times New Roman" w:cs="Times New Roman"/>
          <w:sz w:val="24"/>
          <w:szCs w:val="24"/>
        </w:rPr>
      </w:pPr>
      <w:r w:rsidRPr="00AF372C">
        <w:rPr>
          <w:rFonts w:ascii="Times New Roman" w:hAnsi="Times New Roman" w:cs="Times New Roman"/>
          <w:sz w:val="24"/>
          <w:szCs w:val="24"/>
        </w:rPr>
        <w:t xml:space="preserve">The Road to Character was written to enable </w:t>
      </w:r>
      <w:r w:rsidR="007579CB">
        <w:rPr>
          <w:rFonts w:ascii="Times New Roman" w:hAnsi="Times New Roman" w:cs="Times New Roman"/>
          <w:sz w:val="24"/>
          <w:szCs w:val="24"/>
        </w:rPr>
        <w:t xml:space="preserve">and challenge </w:t>
      </w:r>
      <w:r w:rsidRPr="00AF372C">
        <w:rPr>
          <w:rFonts w:ascii="Times New Roman" w:hAnsi="Times New Roman" w:cs="Times New Roman"/>
          <w:sz w:val="24"/>
          <w:szCs w:val="24"/>
        </w:rPr>
        <w:t xml:space="preserve">people to rethink and reconsider their priorities and aim at building rich permanent and inner lives which are characterized by the sense of moral depth and humility. It was also written to show the importance of forming </w:t>
      </w:r>
      <w:r w:rsidR="007579CB">
        <w:rPr>
          <w:rFonts w:ascii="Times New Roman" w:hAnsi="Times New Roman" w:cs="Times New Roman"/>
          <w:sz w:val="24"/>
          <w:szCs w:val="24"/>
        </w:rPr>
        <w:t xml:space="preserve">positive </w:t>
      </w:r>
      <w:r w:rsidRPr="00AF372C">
        <w:rPr>
          <w:rFonts w:ascii="Times New Roman" w:hAnsi="Times New Roman" w:cs="Times New Roman"/>
          <w:sz w:val="24"/>
          <w:szCs w:val="24"/>
        </w:rPr>
        <w:t xml:space="preserve">relationships that affect our daily lives (Brooks, 2015). These relationships should be governed by commitment, honesty, and hard work among other values. </w:t>
      </w:r>
    </w:p>
    <w:p w:rsidR="008B37FA" w:rsidRDefault="00A21336" w:rsidP="008B37FA">
      <w:pPr>
        <w:spacing w:line="480" w:lineRule="auto"/>
        <w:ind w:firstLine="720"/>
        <w:rPr>
          <w:rFonts w:ascii="Times New Roman" w:hAnsi="Times New Roman" w:cs="Times New Roman"/>
        </w:rPr>
      </w:pPr>
      <w:r w:rsidRPr="00AF372C">
        <w:rPr>
          <w:rFonts w:ascii="Times New Roman" w:hAnsi="Times New Roman" w:cs="Times New Roman"/>
          <w:sz w:val="24"/>
          <w:szCs w:val="24"/>
        </w:rPr>
        <w:t xml:space="preserve">Additionally, the book targets the general public as the audience since </w:t>
      </w:r>
      <w:r w:rsidR="007579CB">
        <w:rPr>
          <w:rFonts w:ascii="Times New Roman" w:hAnsi="Times New Roman" w:cs="Times New Roman"/>
          <w:sz w:val="24"/>
          <w:szCs w:val="24"/>
        </w:rPr>
        <w:t>the author</w:t>
      </w:r>
      <w:r w:rsidRPr="00AF372C">
        <w:rPr>
          <w:rFonts w:ascii="Times New Roman" w:hAnsi="Times New Roman" w:cs="Times New Roman"/>
          <w:sz w:val="24"/>
          <w:szCs w:val="24"/>
        </w:rPr>
        <w:t xml:space="preserve"> feels that everyone ought to reconsider their character and how they relate with others. Through the use of tools such as humility, honesty, and faithfulness, </w:t>
      </w:r>
      <w:r w:rsidR="007579CB">
        <w:rPr>
          <w:rFonts w:ascii="Times New Roman" w:hAnsi="Times New Roman" w:cs="Times New Roman"/>
          <w:sz w:val="24"/>
          <w:szCs w:val="24"/>
        </w:rPr>
        <w:t xml:space="preserve">he asserts that </w:t>
      </w:r>
      <w:r w:rsidR="008B37FA">
        <w:rPr>
          <w:rFonts w:ascii="Times New Roman" w:hAnsi="Times New Roman" w:cs="Times New Roman"/>
          <w:sz w:val="24"/>
          <w:szCs w:val="24"/>
        </w:rPr>
        <w:t xml:space="preserve">one will be able to </w:t>
      </w:r>
      <w:r w:rsidRPr="00AF372C">
        <w:rPr>
          <w:rFonts w:ascii="Times New Roman" w:hAnsi="Times New Roman" w:cs="Times New Roman"/>
          <w:sz w:val="24"/>
          <w:szCs w:val="24"/>
        </w:rPr>
        <w:t xml:space="preserve">discover their inner-self. </w:t>
      </w:r>
      <w:r w:rsidR="008B37FA" w:rsidRPr="008B37FA">
        <w:rPr>
          <w:rFonts w:ascii="Times New Roman" w:hAnsi="Times New Roman" w:cs="Times New Roman"/>
        </w:rPr>
        <w:t>Another purpose for writing the book was to show how and the importance of attaining personal development.</w:t>
      </w:r>
    </w:p>
    <w:p w:rsidR="008B37FA" w:rsidRPr="00AF372C" w:rsidRDefault="008B37FA" w:rsidP="008B37FA">
      <w:pPr>
        <w:spacing w:line="480" w:lineRule="auto"/>
        <w:ind w:firstLine="720"/>
        <w:rPr>
          <w:rFonts w:ascii="Times New Roman" w:hAnsi="Times New Roman" w:cs="Times New Roman"/>
          <w:sz w:val="24"/>
          <w:szCs w:val="24"/>
        </w:rPr>
      </w:pPr>
      <w:r w:rsidRPr="008B37FA">
        <w:rPr>
          <w:rFonts w:ascii="Times New Roman" w:hAnsi="Times New Roman" w:cs="Times New Roman"/>
        </w:rPr>
        <w:t xml:space="preserve"> All along the book, it is evident that the aspect of personal development has been emphasized especially as it is used for the case of leaders used as examples. Personal development has many </w:t>
      </w:r>
      <w:r w:rsidRPr="008B37FA">
        <w:rPr>
          <w:rFonts w:ascii="Times New Roman" w:hAnsi="Times New Roman" w:cs="Times New Roman"/>
        </w:rPr>
        <w:lastRenderedPageBreak/>
        <w:t>benefits, one of them being to complement leadership. Effective and competent leaders should consider having aspects of personal development during their eras of ruling. According to Brooks (2015), the book asserts that virtues such as commitment and being selfless may improve the personal development of a leader. Besides, all the leaders used as examples are said to have practiced commitment and selflessness as they ruled their subjects. As a result, they were able to make an impact on the lives of people living around them. For that reason, the book is critical towards seeking to und</w:t>
      </w:r>
      <w:r>
        <w:t>erstand what it takes to discover one’s personal development and to positively exploit it.</w:t>
      </w:r>
    </w:p>
    <w:p w:rsidR="00A21336" w:rsidRDefault="001F60A0" w:rsidP="007579C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Personal Critique: </w:t>
      </w:r>
      <w:r w:rsidR="00A21336" w:rsidRPr="007579CB">
        <w:rPr>
          <w:rFonts w:ascii="Times New Roman" w:hAnsi="Times New Roman" w:cs="Times New Roman"/>
          <w:b/>
          <w:sz w:val="24"/>
          <w:szCs w:val="24"/>
        </w:rPr>
        <w:t xml:space="preserve">Achievement </w:t>
      </w:r>
      <w:r w:rsidR="007579CB" w:rsidRPr="007579CB">
        <w:rPr>
          <w:rFonts w:ascii="Times New Roman" w:hAnsi="Times New Roman" w:cs="Times New Roman"/>
          <w:b/>
          <w:sz w:val="24"/>
          <w:szCs w:val="24"/>
        </w:rPr>
        <w:t>of Purpose</w:t>
      </w:r>
      <w:r>
        <w:rPr>
          <w:rFonts w:ascii="Times New Roman" w:hAnsi="Times New Roman" w:cs="Times New Roman"/>
          <w:b/>
          <w:sz w:val="24"/>
          <w:szCs w:val="24"/>
        </w:rPr>
        <w:t xml:space="preserve"> and Personal Reaction.</w:t>
      </w:r>
    </w:p>
    <w:p w:rsidR="001F60A0" w:rsidRPr="007579CB" w:rsidRDefault="001F60A0" w:rsidP="007579C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Achievement of Purpose.</w:t>
      </w:r>
    </w:p>
    <w:p w:rsidR="00A21336" w:rsidRPr="00AF372C" w:rsidRDefault="00E3661E" w:rsidP="007579CB">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 my conviction that</w:t>
      </w:r>
      <w:r w:rsidR="00A21336" w:rsidRPr="00AF372C">
        <w:rPr>
          <w:rFonts w:ascii="Times New Roman" w:hAnsi="Times New Roman" w:cs="Times New Roman"/>
          <w:sz w:val="24"/>
          <w:szCs w:val="24"/>
        </w:rPr>
        <w:t xml:space="preserve"> the author has succeeded in achieving the goal of the book. As such, the author has attained the use of the book through the introduction of other characters to back his central argument. First, there is the Frances Perkins as one of the main characters in the book (Brooks, 2015). Her history and success are used to show the audience that it is possible to emulate an excellent character and good relationships with the rest of th</w:t>
      </w:r>
      <w:r w:rsidR="007579CB">
        <w:rPr>
          <w:rFonts w:ascii="Times New Roman" w:hAnsi="Times New Roman" w:cs="Times New Roman"/>
          <w:sz w:val="24"/>
          <w:szCs w:val="24"/>
        </w:rPr>
        <w:t>e people in the society. S</w:t>
      </w:r>
      <w:r w:rsidR="00A21336" w:rsidRPr="00AF372C">
        <w:rPr>
          <w:rFonts w:ascii="Times New Roman" w:hAnsi="Times New Roman" w:cs="Times New Roman"/>
          <w:sz w:val="24"/>
          <w:szCs w:val="24"/>
        </w:rPr>
        <w:t>he was arguably the first woman to be awa</w:t>
      </w:r>
      <w:r>
        <w:rPr>
          <w:rFonts w:ascii="Times New Roman" w:hAnsi="Times New Roman" w:cs="Times New Roman"/>
          <w:sz w:val="24"/>
          <w:szCs w:val="24"/>
        </w:rPr>
        <w:t>rded the C</w:t>
      </w:r>
      <w:r w:rsidR="00A21336" w:rsidRPr="00AF372C">
        <w:rPr>
          <w:rFonts w:ascii="Times New Roman" w:hAnsi="Times New Roman" w:cs="Times New Roman"/>
          <w:sz w:val="24"/>
          <w:szCs w:val="24"/>
        </w:rPr>
        <w:t>abinet post in the history of the United States. For that reason, she committed all her life to serve workers and fight for their rights after witnessing 4</w:t>
      </w:r>
      <w:r w:rsidR="007579CB">
        <w:rPr>
          <w:rFonts w:ascii="Times New Roman" w:hAnsi="Times New Roman" w:cs="Times New Roman"/>
          <w:sz w:val="24"/>
          <w:szCs w:val="24"/>
        </w:rPr>
        <w:t>7 of them die as a result of a</w:t>
      </w:r>
      <w:r w:rsidR="00A21336" w:rsidRPr="00AF372C">
        <w:rPr>
          <w:rFonts w:ascii="Times New Roman" w:hAnsi="Times New Roman" w:cs="Times New Roman"/>
          <w:sz w:val="24"/>
          <w:szCs w:val="24"/>
        </w:rPr>
        <w:t xml:space="preserve"> fire</w:t>
      </w:r>
      <w:r w:rsidR="007579CB">
        <w:rPr>
          <w:rFonts w:ascii="Times New Roman" w:hAnsi="Times New Roman" w:cs="Times New Roman"/>
          <w:sz w:val="24"/>
          <w:szCs w:val="24"/>
        </w:rPr>
        <w:t xml:space="preserve"> attack</w:t>
      </w:r>
      <w:r w:rsidR="00A21336" w:rsidRPr="00AF372C">
        <w:rPr>
          <w:rFonts w:ascii="Times New Roman" w:hAnsi="Times New Roman" w:cs="Times New Roman"/>
          <w:sz w:val="24"/>
          <w:szCs w:val="24"/>
        </w:rPr>
        <w:t xml:space="preserve">. Through this, Brook has achieved the purpose of the book since he advocates that his audience should review the lives of people </w:t>
      </w:r>
      <w:r w:rsidR="007579CB">
        <w:rPr>
          <w:rFonts w:ascii="Times New Roman" w:hAnsi="Times New Roman" w:cs="Times New Roman"/>
          <w:sz w:val="24"/>
          <w:szCs w:val="24"/>
        </w:rPr>
        <w:t xml:space="preserve">who are </w:t>
      </w:r>
      <w:r w:rsidR="00A21336" w:rsidRPr="00AF372C">
        <w:rPr>
          <w:rFonts w:ascii="Times New Roman" w:hAnsi="Times New Roman" w:cs="Times New Roman"/>
          <w:sz w:val="24"/>
          <w:szCs w:val="24"/>
        </w:rPr>
        <w:t xml:space="preserve">governed by virtues and good character. Through the use of this character, the audience is urged to sacrifice their lives for the general good of people in the community. Again, the audience is also encouraged to live a life that will serve others and improve their lives. </w:t>
      </w:r>
    </w:p>
    <w:p w:rsidR="00A21336" w:rsidRPr="00AF372C" w:rsidRDefault="00A21336" w:rsidP="007579CB">
      <w:pPr>
        <w:spacing w:line="480" w:lineRule="auto"/>
        <w:ind w:firstLine="720"/>
        <w:rPr>
          <w:rFonts w:ascii="Times New Roman" w:hAnsi="Times New Roman" w:cs="Times New Roman"/>
          <w:sz w:val="24"/>
          <w:szCs w:val="24"/>
        </w:rPr>
      </w:pPr>
      <w:r w:rsidRPr="00AF372C">
        <w:rPr>
          <w:rFonts w:ascii="Times New Roman" w:hAnsi="Times New Roman" w:cs="Times New Roman"/>
          <w:sz w:val="24"/>
          <w:szCs w:val="24"/>
        </w:rPr>
        <w:t>Again, the author has succeeded in achieving the purpose of the book by bringing up the story of Dwight Eisenhower. Through this story, the author aims at urging his audience to embrace self-conquest by merely recognizing their fundamental weakness</w:t>
      </w:r>
      <w:r w:rsidR="00E3661E">
        <w:rPr>
          <w:rFonts w:ascii="Times New Roman" w:hAnsi="Times New Roman" w:cs="Times New Roman"/>
          <w:sz w:val="24"/>
          <w:szCs w:val="24"/>
        </w:rPr>
        <w:t>es</w:t>
      </w:r>
      <w:r w:rsidRPr="00AF372C">
        <w:rPr>
          <w:rFonts w:ascii="Times New Roman" w:hAnsi="Times New Roman" w:cs="Times New Roman"/>
          <w:sz w:val="24"/>
          <w:szCs w:val="24"/>
        </w:rPr>
        <w:t xml:space="preserve"> and turning them </w:t>
      </w:r>
      <w:r w:rsidRPr="00AF372C">
        <w:rPr>
          <w:rFonts w:ascii="Times New Roman" w:hAnsi="Times New Roman" w:cs="Times New Roman"/>
          <w:sz w:val="24"/>
          <w:szCs w:val="24"/>
        </w:rPr>
        <w:lastRenderedPageBreak/>
        <w:t>into strengths. Moreover, he was brought up in a culture that was not accommodative for him to become a leader. Through his ability to embrace mastery of duplicity,</w:t>
      </w:r>
      <w:r w:rsidR="00E3661E">
        <w:rPr>
          <w:rFonts w:ascii="Times New Roman" w:hAnsi="Times New Roman" w:cs="Times New Roman"/>
          <w:sz w:val="24"/>
          <w:szCs w:val="24"/>
        </w:rPr>
        <w:t xml:space="preserve"> he was able to become the 34</w:t>
      </w:r>
      <w:r w:rsidR="00E3661E" w:rsidRPr="00E3661E">
        <w:rPr>
          <w:rFonts w:ascii="Times New Roman" w:hAnsi="Times New Roman" w:cs="Times New Roman"/>
          <w:sz w:val="24"/>
          <w:szCs w:val="24"/>
          <w:vertAlign w:val="superscript"/>
        </w:rPr>
        <w:t>th</w:t>
      </w:r>
      <w:r w:rsidRPr="00AF372C">
        <w:rPr>
          <w:rFonts w:ascii="Times New Roman" w:hAnsi="Times New Roman" w:cs="Times New Roman"/>
          <w:sz w:val="24"/>
          <w:szCs w:val="24"/>
        </w:rPr>
        <w:t>president of the United States and also a capable military leader (Crossan, Seijts</w:t>
      </w:r>
      <w:r w:rsidR="001F60A0">
        <w:rPr>
          <w:rFonts w:ascii="Times New Roman" w:hAnsi="Times New Roman" w:cs="Times New Roman"/>
          <w:sz w:val="24"/>
          <w:szCs w:val="24"/>
        </w:rPr>
        <w:t xml:space="preserve"> </w:t>
      </w:r>
      <w:r w:rsidRPr="00AF372C">
        <w:rPr>
          <w:rFonts w:ascii="Times New Roman" w:hAnsi="Times New Roman" w:cs="Times New Roman"/>
          <w:sz w:val="24"/>
          <w:szCs w:val="24"/>
        </w:rPr>
        <w:t>&amp;</w:t>
      </w:r>
      <w:r w:rsidR="001F60A0">
        <w:rPr>
          <w:rFonts w:ascii="Times New Roman" w:hAnsi="Times New Roman" w:cs="Times New Roman"/>
          <w:sz w:val="24"/>
          <w:szCs w:val="24"/>
        </w:rPr>
        <w:t xml:space="preserve"> </w:t>
      </w:r>
      <w:r w:rsidRPr="00AF372C">
        <w:rPr>
          <w:rFonts w:ascii="Times New Roman" w:hAnsi="Times New Roman" w:cs="Times New Roman"/>
          <w:sz w:val="24"/>
          <w:szCs w:val="24"/>
        </w:rPr>
        <w:t xml:space="preserve">Gandz, 2015). The use of Dwight as a character has aimed at motivating the audience to accommodate a sense of self-conquest regardless of the background they come from. Also, it is evident that leaders are not born, but they are made through the practice of skills and character. Everyone </w:t>
      </w:r>
      <w:r w:rsidR="007579CB">
        <w:rPr>
          <w:rFonts w:ascii="Times New Roman" w:hAnsi="Times New Roman" w:cs="Times New Roman"/>
          <w:sz w:val="24"/>
          <w:szCs w:val="24"/>
        </w:rPr>
        <w:t>should recognize that they are</w:t>
      </w:r>
      <w:r w:rsidRPr="00AF372C">
        <w:rPr>
          <w:rFonts w:ascii="Times New Roman" w:hAnsi="Times New Roman" w:cs="Times New Roman"/>
          <w:sz w:val="24"/>
          <w:szCs w:val="24"/>
        </w:rPr>
        <w:t xml:space="preserve"> leaders in one way or another, and </w:t>
      </w:r>
      <w:r w:rsidR="007579CB">
        <w:rPr>
          <w:rFonts w:ascii="Times New Roman" w:hAnsi="Times New Roman" w:cs="Times New Roman"/>
          <w:sz w:val="24"/>
          <w:szCs w:val="24"/>
        </w:rPr>
        <w:t xml:space="preserve">that </w:t>
      </w:r>
      <w:r w:rsidRPr="00AF372C">
        <w:rPr>
          <w:rFonts w:ascii="Times New Roman" w:hAnsi="Times New Roman" w:cs="Times New Roman"/>
          <w:sz w:val="24"/>
          <w:szCs w:val="24"/>
        </w:rPr>
        <w:t xml:space="preserve">they have the ability and power to shape the world even better. Therefore, it is evident that Brook has succeeded in achieving the purpose of his book. </w:t>
      </w:r>
    </w:p>
    <w:p w:rsidR="00A21336" w:rsidRPr="00AF372C" w:rsidRDefault="00A21336" w:rsidP="007579CB">
      <w:pPr>
        <w:spacing w:line="480" w:lineRule="auto"/>
        <w:ind w:firstLine="720"/>
        <w:rPr>
          <w:rFonts w:ascii="Times New Roman" w:hAnsi="Times New Roman" w:cs="Times New Roman"/>
          <w:sz w:val="24"/>
          <w:szCs w:val="24"/>
        </w:rPr>
      </w:pPr>
      <w:r w:rsidRPr="00AF372C">
        <w:rPr>
          <w:rFonts w:ascii="Times New Roman" w:hAnsi="Times New Roman" w:cs="Times New Roman"/>
          <w:sz w:val="24"/>
          <w:szCs w:val="24"/>
        </w:rPr>
        <w:t xml:space="preserve">One </w:t>
      </w:r>
      <w:r w:rsidR="00BD72F9">
        <w:rPr>
          <w:rFonts w:ascii="Times New Roman" w:hAnsi="Times New Roman" w:cs="Times New Roman"/>
          <w:sz w:val="24"/>
          <w:szCs w:val="24"/>
        </w:rPr>
        <w:t xml:space="preserve">of the </w:t>
      </w:r>
      <w:r w:rsidRPr="00AF372C">
        <w:rPr>
          <w:rFonts w:ascii="Times New Roman" w:hAnsi="Times New Roman" w:cs="Times New Roman"/>
          <w:sz w:val="24"/>
          <w:szCs w:val="24"/>
        </w:rPr>
        <w:t>significant strength</w:t>
      </w:r>
      <w:r w:rsidR="00BD72F9">
        <w:rPr>
          <w:rFonts w:ascii="Times New Roman" w:hAnsi="Times New Roman" w:cs="Times New Roman"/>
          <w:sz w:val="24"/>
          <w:szCs w:val="24"/>
        </w:rPr>
        <w:t>s</w:t>
      </w:r>
      <w:r w:rsidRPr="00AF372C">
        <w:rPr>
          <w:rFonts w:ascii="Times New Roman" w:hAnsi="Times New Roman" w:cs="Times New Roman"/>
          <w:sz w:val="24"/>
          <w:szCs w:val="24"/>
        </w:rPr>
        <w:t xml:space="preserve"> of this book is the use of many characters with different experiences and achievements. In other words, the characterization of the book is outlined perfectly. Upon reviewing t</w:t>
      </w:r>
      <w:r w:rsidR="00E3661E">
        <w:rPr>
          <w:rFonts w:ascii="Times New Roman" w:hAnsi="Times New Roman" w:cs="Times New Roman"/>
          <w:sz w:val="24"/>
          <w:szCs w:val="24"/>
        </w:rPr>
        <w:t xml:space="preserve">he book by Brook, it is objective </w:t>
      </w:r>
      <w:r w:rsidRPr="00AF372C">
        <w:rPr>
          <w:rFonts w:ascii="Times New Roman" w:hAnsi="Times New Roman" w:cs="Times New Roman"/>
          <w:sz w:val="24"/>
          <w:szCs w:val="24"/>
        </w:rPr>
        <w:t xml:space="preserve">to stipulate that many characters have been used with an aim to </w:t>
      </w:r>
      <w:r w:rsidR="007579CB" w:rsidRPr="00AF372C">
        <w:rPr>
          <w:rFonts w:ascii="Times New Roman" w:hAnsi="Times New Roman" w:cs="Times New Roman"/>
          <w:sz w:val="24"/>
          <w:szCs w:val="24"/>
        </w:rPr>
        <w:t>instil</w:t>
      </w:r>
      <w:r w:rsidRPr="00AF372C">
        <w:rPr>
          <w:rFonts w:ascii="Times New Roman" w:hAnsi="Times New Roman" w:cs="Times New Roman"/>
          <w:sz w:val="24"/>
          <w:szCs w:val="24"/>
        </w:rPr>
        <w:t xml:space="preserve"> the audience with specific life lessons. Some of the examples of the characters used are Dwight Eisenhower, Dorothy Day, Frances Perkins and George Eliot among others. According to Brooks (2015), the use of these characters enables the audience to take some life examples after they review the lives of successful people. As such, this is regarded as </w:t>
      </w:r>
      <w:r w:rsidR="00BD72F9" w:rsidRPr="00AF372C">
        <w:rPr>
          <w:rFonts w:ascii="Times New Roman" w:hAnsi="Times New Roman" w:cs="Times New Roman"/>
          <w:sz w:val="24"/>
          <w:szCs w:val="24"/>
        </w:rPr>
        <w:t>strength</w:t>
      </w:r>
      <w:r w:rsidRPr="00AF372C">
        <w:rPr>
          <w:rFonts w:ascii="Times New Roman" w:hAnsi="Times New Roman" w:cs="Times New Roman"/>
          <w:sz w:val="24"/>
          <w:szCs w:val="24"/>
        </w:rPr>
        <w:t xml:space="preserve"> of the book because it eliminates discrimination and bias such that no leader is overemphasized and overused. Furthermore, the audience experience and go through different life ordeals depending on the circumstances and experiences. Therefore, they can review the lives of the used characters hence being able to make better life decisions. </w:t>
      </w:r>
    </w:p>
    <w:p w:rsidR="00A21336" w:rsidRPr="00AF372C" w:rsidRDefault="00BD72F9" w:rsidP="00473DEC">
      <w:pPr>
        <w:spacing w:line="480" w:lineRule="auto"/>
        <w:ind w:firstLine="720"/>
        <w:rPr>
          <w:rFonts w:ascii="Times New Roman" w:hAnsi="Times New Roman" w:cs="Times New Roman"/>
          <w:sz w:val="24"/>
          <w:szCs w:val="24"/>
        </w:rPr>
      </w:pPr>
      <w:r w:rsidRPr="00AF372C">
        <w:rPr>
          <w:rFonts w:ascii="Times New Roman" w:hAnsi="Times New Roman" w:cs="Times New Roman"/>
          <w:sz w:val="24"/>
          <w:szCs w:val="24"/>
        </w:rPr>
        <w:t xml:space="preserve">Another </w:t>
      </w:r>
      <w:r>
        <w:rPr>
          <w:rFonts w:ascii="Times New Roman" w:hAnsi="Times New Roman" w:cs="Times New Roman"/>
          <w:sz w:val="24"/>
          <w:szCs w:val="24"/>
        </w:rPr>
        <w:t xml:space="preserve">critical </w:t>
      </w:r>
      <w:r w:rsidR="00A21336" w:rsidRPr="00AF372C">
        <w:rPr>
          <w:rFonts w:ascii="Times New Roman" w:hAnsi="Times New Roman" w:cs="Times New Roman"/>
          <w:sz w:val="24"/>
          <w:szCs w:val="24"/>
        </w:rPr>
        <w:t>strength of the book is that it challenges individuals to embrace different virtues that complement their lives instead of focusing on wealth and riches of the world. In other words, the book challenges human beings to change their character hence it is keen on restoring human dignity. The book urges them to show cooperation, kindne</w:t>
      </w:r>
      <w:r w:rsidR="00FA421B">
        <w:rPr>
          <w:rFonts w:ascii="Times New Roman" w:hAnsi="Times New Roman" w:cs="Times New Roman"/>
          <w:sz w:val="24"/>
          <w:szCs w:val="24"/>
        </w:rPr>
        <w:t xml:space="preserve">ss, and </w:t>
      </w:r>
      <w:r w:rsidR="00FA421B">
        <w:rPr>
          <w:rFonts w:ascii="Times New Roman" w:hAnsi="Times New Roman" w:cs="Times New Roman"/>
          <w:sz w:val="24"/>
          <w:szCs w:val="24"/>
        </w:rPr>
        <w:lastRenderedPageBreak/>
        <w:t xml:space="preserve">commitment among other virtues </w:t>
      </w:r>
      <w:r w:rsidR="00A21336" w:rsidRPr="00AF372C">
        <w:rPr>
          <w:rFonts w:ascii="Times New Roman" w:hAnsi="Times New Roman" w:cs="Times New Roman"/>
          <w:sz w:val="24"/>
          <w:szCs w:val="24"/>
        </w:rPr>
        <w:t>which are useful tools that drive humanity (Brooks, 2015). The audience is challenged and provok</w:t>
      </w:r>
      <w:r w:rsidR="00FA421B">
        <w:rPr>
          <w:rFonts w:ascii="Times New Roman" w:hAnsi="Times New Roman" w:cs="Times New Roman"/>
          <w:sz w:val="24"/>
          <w:szCs w:val="24"/>
        </w:rPr>
        <w:t>ed to copy the lives of the</w:t>
      </w:r>
      <w:r w:rsidR="00A21336" w:rsidRPr="00AF372C">
        <w:rPr>
          <w:rFonts w:ascii="Times New Roman" w:hAnsi="Times New Roman" w:cs="Times New Roman"/>
          <w:sz w:val="24"/>
          <w:szCs w:val="24"/>
        </w:rPr>
        <w:t xml:space="preserve"> greatest thinkers and inspiring leaders to make their lives useful and productive. For that reason, this aspect makes the book interesting and insightful as far as change of character is concerned. </w:t>
      </w:r>
    </w:p>
    <w:p w:rsidR="00A21336" w:rsidRPr="00AF372C" w:rsidRDefault="00BD72F9" w:rsidP="00473D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A21336" w:rsidRPr="00AF372C">
        <w:rPr>
          <w:rFonts w:ascii="Times New Roman" w:hAnsi="Times New Roman" w:cs="Times New Roman"/>
          <w:sz w:val="24"/>
          <w:szCs w:val="24"/>
        </w:rPr>
        <w:t>appearance of the hardcover</w:t>
      </w:r>
      <w:r>
        <w:rPr>
          <w:rFonts w:ascii="Times New Roman" w:hAnsi="Times New Roman" w:cs="Times New Roman"/>
          <w:sz w:val="24"/>
          <w:szCs w:val="24"/>
        </w:rPr>
        <w:t xml:space="preserve"> of the book is also regarded as another essential strength</w:t>
      </w:r>
      <w:r w:rsidR="00A21336" w:rsidRPr="00AF372C">
        <w:rPr>
          <w:rFonts w:ascii="Times New Roman" w:hAnsi="Times New Roman" w:cs="Times New Roman"/>
          <w:sz w:val="24"/>
          <w:szCs w:val="24"/>
        </w:rPr>
        <w:t>. The hardcover is exciting and attractive for anyone to be interested because it ha</w:t>
      </w:r>
      <w:r w:rsidR="00473DEC">
        <w:rPr>
          <w:rFonts w:ascii="Times New Roman" w:hAnsi="Times New Roman" w:cs="Times New Roman"/>
          <w:sz w:val="24"/>
          <w:szCs w:val="24"/>
        </w:rPr>
        <w:t>s an image of a deep structure of a human being with</w:t>
      </w:r>
      <w:r w:rsidR="00A21336" w:rsidRPr="00AF372C">
        <w:rPr>
          <w:rFonts w:ascii="Times New Roman" w:hAnsi="Times New Roman" w:cs="Times New Roman"/>
          <w:sz w:val="24"/>
          <w:szCs w:val="24"/>
        </w:rPr>
        <w:t xml:space="preserve"> two shadows behind him. This is interesting enough to be interested in reading the book</w:t>
      </w:r>
      <w:r w:rsidR="00473DEC">
        <w:rPr>
          <w:rFonts w:ascii="Times New Roman" w:hAnsi="Times New Roman" w:cs="Times New Roman"/>
          <w:sz w:val="24"/>
          <w:szCs w:val="24"/>
        </w:rPr>
        <w:t xml:space="preserve"> in order to discover</w:t>
      </w:r>
      <w:r w:rsidR="00A21336" w:rsidRPr="00AF372C">
        <w:rPr>
          <w:rFonts w:ascii="Times New Roman" w:hAnsi="Times New Roman" w:cs="Times New Roman"/>
          <w:sz w:val="24"/>
          <w:szCs w:val="24"/>
        </w:rPr>
        <w:t xml:space="preserve"> what it encompasses. Again, the image can be used to symbolize the character such that the two shadows represent the physical appearance and the inner side. One is likely to motivate</w:t>
      </w:r>
      <w:r w:rsidR="00FA421B">
        <w:rPr>
          <w:rFonts w:ascii="Times New Roman" w:hAnsi="Times New Roman" w:cs="Times New Roman"/>
          <w:sz w:val="24"/>
          <w:szCs w:val="24"/>
        </w:rPr>
        <w:t>d</w:t>
      </w:r>
      <w:r w:rsidR="00A21336" w:rsidRPr="00AF372C">
        <w:rPr>
          <w:rFonts w:ascii="Times New Roman" w:hAnsi="Times New Roman" w:cs="Times New Roman"/>
          <w:sz w:val="24"/>
          <w:szCs w:val="24"/>
        </w:rPr>
        <w:t xml:space="preserve"> and interested in reading the book to discover where they can be placed. According to Brooks (2015), the content of the book is also outlined excellently for the readers to comprehend clearly. The material is well organized using chapters that are used to thoroughly describe the personal weaknesses that the individuals had and overcame. </w:t>
      </w:r>
    </w:p>
    <w:p w:rsidR="00A21336" w:rsidRPr="00AF372C" w:rsidRDefault="00A21336" w:rsidP="00473DEC">
      <w:pPr>
        <w:spacing w:line="480" w:lineRule="auto"/>
        <w:ind w:firstLine="720"/>
        <w:rPr>
          <w:rFonts w:ascii="Times New Roman" w:hAnsi="Times New Roman" w:cs="Times New Roman"/>
          <w:sz w:val="24"/>
          <w:szCs w:val="24"/>
        </w:rPr>
      </w:pPr>
      <w:r w:rsidRPr="00AF372C">
        <w:rPr>
          <w:rFonts w:ascii="Times New Roman" w:hAnsi="Times New Roman" w:cs="Times New Roman"/>
          <w:sz w:val="24"/>
          <w:szCs w:val="24"/>
        </w:rPr>
        <w:t xml:space="preserve">The book has also received criticism despite it having a lot of strengths. One weakness that can be attributed to the book is that it is regarded as confusing and contradictory. The book tends to be confusing in its attempt to describe the importance of an inner character. Individuals reading the book should have a better understanding of what their character is and what needs to be improved to make it better. Such an understanding will allow them to comprehend the contents of the book. Failure of such an understanding, the reader is likely to be lost along the way failing to make a change in their lives. Besides, the book was criticized by the Guardian publishers in which they stated that Brook’s efforts to discern the rudiments of an inner character is lost along the way hence making the readers more confused (Paul, 2015). </w:t>
      </w:r>
    </w:p>
    <w:p w:rsidR="008B37FA" w:rsidRDefault="00FA421B" w:rsidP="008B37FA">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Apparently, t</w:t>
      </w:r>
      <w:r w:rsidR="00A21336" w:rsidRPr="00AF372C">
        <w:rPr>
          <w:rFonts w:ascii="Times New Roman" w:hAnsi="Times New Roman" w:cs="Times New Roman"/>
          <w:sz w:val="24"/>
          <w:szCs w:val="24"/>
        </w:rPr>
        <w:t>he book could be made more effective by making it easier</w:t>
      </w:r>
      <w:r w:rsidR="00473DEC">
        <w:rPr>
          <w:rFonts w:ascii="Times New Roman" w:hAnsi="Times New Roman" w:cs="Times New Roman"/>
          <w:sz w:val="24"/>
          <w:szCs w:val="24"/>
        </w:rPr>
        <w:t xml:space="preserve"> in terms of language</w:t>
      </w:r>
      <w:r w:rsidR="00A21336" w:rsidRPr="00AF372C">
        <w:rPr>
          <w:rFonts w:ascii="Times New Roman" w:hAnsi="Times New Roman" w:cs="Times New Roman"/>
          <w:sz w:val="24"/>
          <w:szCs w:val="24"/>
        </w:rPr>
        <w:t xml:space="preserve"> for its audience. This can be achieved by breaking the content and making it simpler to allow the reader to discover their inner-self gradually. Again, the book can be made more effective through the writing of a guide as a way of narrowing down the com</w:t>
      </w:r>
      <w:r>
        <w:rPr>
          <w:rFonts w:ascii="Times New Roman" w:hAnsi="Times New Roman" w:cs="Times New Roman"/>
          <w:sz w:val="24"/>
          <w:szCs w:val="24"/>
        </w:rPr>
        <w:t xml:space="preserve">plex content (Paul, 2015). This </w:t>
      </w:r>
      <w:r w:rsidR="00A21336" w:rsidRPr="00AF372C">
        <w:rPr>
          <w:rFonts w:ascii="Times New Roman" w:hAnsi="Times New Roman" w:cs="Times New Roman"/>
          <w:sz w:val="24"/>
          <w:szCs w:val="24"/>
        </w:rPr>
        <w:t xml:space="preserve">will allow the readers to have a clear overview of what the book entails before they study it. It will also let them take a reflection on their lives as they prepare to review their characters. </w:t>
      </w:r>
      <w:r w:rsidR="00473DEC">
        <w:rPr>
          <w:rFonts w:ascii="Times New Roman" w:hAnsi="Times New Roman" w:cs="Times New Roman"/>
          <w:sz w:val="24"/>
          <w:szCs w:val="24"/>
        </w:rPr>
        <w:t>In addition, m</w:t>
      </w:r>
      <w:r w:rsidR="00A21336" w:rsidRPr="00AF372C">
        <w:rPr>
          <w:rFonts w:ascii="Times New Roman" w:hAnsi="Times New Roman" w:cs="Times New Roman"/>
          <w:sz w:val="24"/>
          <w:szCs w:val="24"/>
        </w:rPr>
        <w:t xml:space="preserve">ore research regarding the lives of characters needs to be made more extensive to make it convincing enough for the readers to consider changing their lives. As a result, this will </w:t>
      </w:r>
      <w:r w:rsidR="00473DEC">
        <w:rPr>
          <w:rFonts w:ascii="Times New Roman" w:hAnsi="Times New Roman" w:cs="Times New Roman"/>
          <w:sz w:val="24"/>
          <w:szCs w:val="24"/>
        </w:rPr>
        <w:t>motivate and challenge them to undertake initiatives that will enable them</w:t>
      </w:r>
      <w:r w:rsidR="00A21336" w:rsidRPr="00AF372C">
        <w:rPr>
          <w:rFonts w:ascii="Times New Roman" w:hAnsi="Times New Roman" w:cs="Times New Roman"/>
          <w:sz w:val="24"/>
          <w:szCs w:val="24"/>
        </w:rPr>
        <w:t xml:space="preserve"> have an impact on their lives and improve</w:t>
      </w:r>
      <w:r w:rsidR="00473DEC">
        <w:rPr>
          <w:rFonts w:ascii="Times New Roman" w:hAnsi="Times New Roman" w:cs="Times New Roman"/>
          <w:sz w:val="24"/>
          <w:szCs w:val="24"/>
        </w:rPr>
        <w:t xml:space="preserve"> lives of</w:t>
      </w:r>
      <w:r w:rsidR="00A21336" w:rsidRPr="00AF372C">
        <w:rPr>
          <w:rFonts w:ascii="Times New Roman" w:hAnsi="Times New Roman" w:cs="Times New Roman"/>
          <w:sz w:val="24"/>
          <w:szCs w:val="24"/>
        </w:rPr>
        <w:t xml:space="preserve"> those around them.</w:t>
      </w:r>
    </w:p>
    <w:p w:rsidR="00A21336" w:rsidRPr="008B37FA" w:rsidRDefault="00A21336" w:rsidP="008B37FA">
      <w:pPr>
        <w:spacing w:line="480" w:lineRule="auto"/>
        <w:ind w:firstLine="720"/>
        <w:jc w:val="center"/>
        <w:rPr>
          <w:rFonts w:ascii="Times New Roman" w:hAnsi="Times New Roman" w:cs="Times New Roman"/>
          <w:sz w:val="24"/>
          <w:szCs w:val="24"/>
        </w:rPr>
      </w:pPr>
      <w:r w:rsidRPr="00612DC7">
        <w:rPr>
          <w:rFonts w:ascii="Times New Roman" w:hAnsi="Times New Roman" w:cs="Times New Roman"/>
          <w:b/>
          <w:sz w:val="24"/>
          <w:szCs w:val="24"/>
        </w:rPr>
        <w:t xml:space="preserve">Personal </w:t>
      </w:r>
      <w:r w:rsidR="00612DC7" w:rsidRPr="00612DC7">
        <w:rPr>
          <w:rFonts w:ascii="Times New Roman" w:hAnsi="Times New Roman" w:cs="Times New Roman"/>
          <w:b/>
          <w:sz w:val="24"/>
          <w:szCs w:val="24"/>
        </w:rPr>
        <w:t>Reaction</w:t>
      </w:r>
      <w:r w:rsidR="001F60A0">
        <w:rPr>
          <w:rFonts w:ascii="Times New Roman" w:hAnsi="Times New Roman" w:cs="Times New Roman"/>
          <w:b/>
          <w:sz w:val="24"/>
          <w:szCs w:val="24"/>
        </w:rPr>
        <w:t>.</w:t>
      </w:r>
    </w:p>
    <w:p w:rsidR="00B32033" w:rsidRDefault="00A21336" w:rsidP="00612DC7">
      <w:pPr>
        <w:spacing w:line="480" w:lineRule="auto"/>
        <w:ind w:firstLine="720"/>
        <w:rPr>
          <w:rFonts w:ascii="Times New Roman" w:hAnsi="Times New Roman" w:cs="Times New Roman"/>
          <w:sz w:val="24"/>
          <w:szCs w:val="24"/>
        </w:rPr>
      </w:pPr>
      <w:r w:rsidRPr="00AF372C">
        <w:rPr>
          <w:rFonts w:ascii="Times New Roman" w:hAnsi="Times New Roman" w:cs="Times New Roman"/>
          <w:sz w:val="24"/>
          <w:szCs w:val="24"/>
        </w:rPr>
        <w:t xml:space="preserve">The book has been fundamental because it has contributed and helped me have better insights concerning my understanding of leadership and personal development. It is evident that this book portrays ideas that can be used to understand leadership using a vast scope. </w:t>
      </w:r>
      <w:r w:rsidR="00B32033">
        <w:rPr>
          <w:rFonts w:ascii="Times New Roman" w:hAnsi="Times New Roman" w:cs="Times New Roman"/>
          <w:sz w:val="24"/>
          <w:szCs w:val="24"/>
        </w:rPr>
        <w:t>According to</w:t>
      </w:r>
      <w:r w:rsidR="001F60A0">
        <w:rPr>
          <w:rFonts w:ascii="Times New Roman" w:hAnsi="Times New Roman" w:cs="Times New Roman"/>
          <w:sz w:val="24"/>
          <w:szCs w:val="24"/>
        </w:rPr>
        <w:t xml:space="preserve"> </w:t>
      </w:r>
      <w:r w:rsidR="00B32033" w:rsidRPr="00B32033">
        <w:rPr>
          <w:rFonts w:ascii="Times New Roman" w:hAnsi="Times New Roman" w:cs="Times New Roman"/>
          <w:sz w:val="24"/>
          <w:szCs w:val="24"/>
        </w:rPr>
        <w:t>Cros</w:t>
      </w:r>
      <w:r w:rsidR="00B32033">
        <w:rPr>
          <w:rFonts w:ascii="Times New Roman" w:hAnsi="Times New Roman" w:cs="Times New Roman"/>
          <w:sz w:val="24"/>
          <w:szCs w:val="24"/>
        </w:rPr>
        <w:t>san et al.</w:t>
      </w:r>
      <w:r w:rsidR="00B32033" w:rsidRPr="00B32033">
        <w:rPr>
          <w:rFonts w:ascii="Times New Roman" w:hAnsi="Times New Roman" w:cs="Times New Roman"/>
          <w:sz w:val="24"/>
          <w:szCs w:val="24"/>
        </w:rPr>
        <w:t xml:space="preserve"> (2015</w:t>
      </w:r>
      <w:r w:rsidR="00B32033">
        <w:rPr>
          <w:rFonts w:ascii="Times New Roman" w:hAnsi="Times New Roman" w:cs="Times New Roman"/>
          <w:sz w:val="24"/>
          <w:szCs w:val="24"/>
        </w:rPr>
        <w:t>), e</w:t>
      </w:r>
      <w:r w:rsidRPr="00AF372C">
        <w:rPr>
          <w:rFonts w:ascii="Times New Roman" w:hAnsi="Times New Roman" w:cs="Times New Roman"/>
          <w:sz w:val="24"/>
          <w:szCs w:val="24"/>
        </w:rPr>
        <w:t>ffective leaders are efficient and flexible regardless of the circumstances they find themselves in. Leaders should be able to overcome cha</w:t>
      </w:r>
      <w:bookmarkStart w:id="0" w:name="_GoBack"/>
      <w:bookmarkEnd w:id="0"/>
      <w:r w:rsidRPr="00AF372C">
        <w:rPr>
          <w:rFonts w:ascii="Times New Roman" w:hAnsi="Times New Roman" w:cs="Times New Roman"/>
          <w:sz w:val="24"/>
          <w:szCs w:val="24"/>
        </w:rPr>
        <w:t>llenges and embrace a sense of self-conquest</w:t>
      </w:r>
      <w:r w:rsidR="002D5223">
        <w:rPr>
          <w:rFonts w:ascii="Times New Roman" w:hAnsi="Times New Roman" w:cs="Times New Roman"/>
          <w:sz w:val="24"/>
          <w:szCs w:val="24"/>
        </w:rPr>
        <w:t xml:space="preserve"> in their leadership era. This will be fundamental since it will motivate them</w:t>
      </w:r>
      <w:r w:rsidRPr="00AF372C">
        <w:rPr>
          <w:rFonts w:ascii="Times New Roman" w:hAnsi="Times New Roman" w:cs="Times New Roman"/>
          <w:sz w:val="24"/>
          <w:szCs w:val="24"/>
        </w:rPr>
        <w:t xml:space="preserve"> to make an impact in the society as well as being role models to their subjects. Upon reviewing the book, it </w:t>
      </w:r>
      <w:r w:rsidR="002D5223">
        <w:rPr>
          <w:rFonts w:ascii="Times New Roman" w:hAnsi="Times New Roman" w:cs="Times New Roman"/>
          <w:sz w:val="24"/>
          <w:szCs w:val="24"/>
        </w:rPr>
        <w:t xml:space="preserve">has enabled me </w:t>
      </w:r>
      <w:r w:rsidRPr="00AF372C">
        <w:rPr>
          <w:rFonts w:ascii="Times New Roman" w:hAnsi="Times New Roman" w:cs="Times New Roman"/>
          <w:sz w:val="24"/>
          <w:szCs w:val="24"/>
        </w:rPr>
        <w:t>to have</w:t>
      </w:r>
      <w:r w:rsidR="002D5223">
        <w:rPr>
          <w:rFonts w:ascii="Times New Roman" w:hAnsi="Times New Roman" w:cs="Times New Roman"/>
          <w:sz w:val="24"/>
          <w:szCs w:val="24"/>
        </w:rPr>
        <w:t xml:space="preserve"> laudable</w:t>
      </w:r>
      <w:r w:rsidRPr="00AF372C">
        <w:rPr>
          <w:rFonts w:ascii="Times New Roman" w:hAnsi="Times New Roman" w:cs="Times New Roman"/>
          <w:sz w:val="24"/>
          <w:szCs w:val="24"/>
        </w:rPr>
        <w:t xml:space="preserve"> insights regarding </w:t>
      </w:r>
      <w:r w:rsidR="002D5223">
        <w:rPr>
          <w:rFonts w:ascii="Times New Roman" w:hAnsi="Times New Roman" w:cs="Times New Roman"/>
          <w:sz w:val="24"/>
          <w:szCs w:val="24"/>
        </w:rPr>
        <w:t xml:space="preserve">my </w:t>
      </w:r>
      <w:r w:rsidRPr="00AF372C">
        <w:rPr>
          <w:rFonts w:ascii="Times New Roman" w:hAnsi="Times New Roman" w:cs="Times New Roman"/>
          <w:sz w:val="24"/>
          <w:szCs w:val="24"/>
        </w:rPr>
        <w:t xml:space="preserve">personal development. </w:t>
      </w:r>
    </w:p>
    <w:p w:rsidR="00A315E9" w:rsidRDefault="001F60A0" w:rsidP="00A315E9">
      <w:pPr>
        <w:spacing w:line="480" w:lineRule="auto"/>
        <w:ind w:firstLine="720"/>
        <w:rPr>
          <w:rFonts w:ascii="Times New Roman" w:hAnsi="Times New Roman" w:cs="Times New Roman"/>
          <w:sz w:val="24"/>
          <w:szCs w:val="24"/>
        </w:rPr>
      </w:pPr>
      <w:r>
        <w:rPr>
          <w:rFonts w:ascii="Times New Roman" w:hAnsi="Times New Roman" w:cs="Times New Roman"/>
          <w:sz w:val="24"/>
          <w:szCs w:val="24"/>
        </w:rPr>
        <w:t>Again, the book has</w:t>
      </w:r>
      <w:r w:rsidR="00A315E9">
        <w:rPr>
          <w:rFonts w:ascii="Times New Roman" w:hAnsi="Times New Roman" w:cs="Times New Roman"/>
          <w:sz w:val="24"/>
          <w:szCs w:val="24"/>
        </w:rPr>
        <w:t xml:space="preserve"> challenged my character and the way I relate with others around me. Since the book is all about character formation and virtues, I find it very insightful since it challenges me to embrace character traits that the characters accommodate. For the purpose of personal development, it is fundamental that I have positive virtues as well as an </w:t>
      </w:r>
      <w:r w:rsidR="00A315E9">
        <w:rPr>
          <w:rFonts w:ascii="Times New Roman" w:hAnsi="Times New Roman" w:cs="Times New Roman"/>
          <w:sz w:val="24"/>
          <w:szCs w:val="24"/>
        </w:rPr>
        <w:lastRenderedPageBreak/>
        <w:t xml:space="preserve">accommodating character. This book focuses on the inner side of the person rather than the achievement of aspects such as wealth and status (Crossan et al., 2015). Therefore, my personal development has gotten better, which is a preparation of an effective leader. An appropriate personal development will complement other leadership skills hence making an excellent leader. </w:t>
      </w:r>
    </w:p>
    <w:p w:rsidR="00A21336" w:rsidRPr="00AF372C" w:rsidRDefault="00A21336" w:rsidP="00612DC7">
      <w:pPr>
        <w:spacing w:line="480" w:lineRule="auto"/>
        <w:ind w:firstLine="720"/>
        <w:rPr>
          <w:rFonts w:ascii="Times New Roman" w:hAnsi="Times New Roman" w:cs="Times New Roman"/>
          <w:sz w:val="24"/>
          <w:szCs w:val="24"/>
        </w:rPr>
      </w:pPr>
      <w:r w:rsidRPr="00AF372C">
        <w:rPr>
          <w:rFonts w:ascii="Times New Roman" w:hAnsi="Times New Roman" w:cs="Times New Roman"/>
          <w:sz w:val="24"/>
          <w:szCs w:val="24"/>
        </w:rPr>
        <w:t>Personal development encompasses discovering the strengths and weaknesses and ways to improve and overcome them respectively (Newman, 2018). As such, the book impacted me positively since I was able to learn and take a profound reflection on my inner-self</w:t>
      </w:r>
      <w:r w:rsidR="00612DC7">
        <w:rPr>
          <w:rFonts w:ascii="Times New Roman" w:hAnsi="Times New Roman" w:cs="Times New Roman"/>
          <w:sz w:val="24"/>
          <w:szCs w:val="24"/>
        </w:rPr>
        <w:t>. I was able to take a personal reflection on</w:t>
      </w:r>
      <w:r w:rsidRPr="00AF372C">
        <w:rPr>
          <w:rFonts w:ascii="Times New Roman" w:hAnsi="Times New Roman" w:cs="Times New Roman"/>
          <w:sz w:val="24"/>
          <w:szCs w:val="24"/>
        </w:rPr>
        <w:t xml:space="preserve"> the way I relate with others around me. Because I aspire to become a leader</w:t>
      </w:r>
      <w:r w:rsidR="00612DC7">
        <w:rPr>
          <w:rFonts w:ascii="Times New Roman" w:hAnsi="Times New Roman" w:cs="Times New Roman"/>
          <w:sz w:val="24"/>
          <w:szCs w:val="24"/>
        </w:rPr>
        <w:t xml:space="preserve"> on the near future,</w:t>
      </w:r>
      <w:r w:rsidRPr="00AF372C">
        <w:rPr>
          <w:rFonts w:ascii="Times New Roman" w:hAnsi="Times New Roman" w:cs="Times New Roman"/>
          <w:sz w:val="24"/>
          <w:szCs w:val="24"/>
        </w:rPr>
        <w:t xml:space="preserve"> I will use discernment</w:t>
      </w:r>
      <w:r w:rsidR="00612DC7">
        <w:rPr>
          <w:rFonts w:ascii="Times New Roman" w:hAnsi="Times New Roman" w:cs="Times New Roman"/>
          <w:sz w:val="24"/>
          <w:szCs w:val="24"/>
        </w:rPr>
        <w:t>s</w:t>
      </w:r>
      <w:r w:rsidRPr="00AF372C">
        <w:rPr>
          <w:rFonts w:ascii="Times New Roman" w:hAnsi="Times New Roman" w:cs="Times New Roman"/>
          <w:sz w:val="24"/>
          <w:szCs w:val="24"/>
        </w:rPr>
        <w:t xml:space="preserve"> from the book to perfect my leadership path. Therefore, it is evident that the book enabled me to experience change for my perceptions </w:t>
      </w:r>
      <w:r w:rsidR="00612DC7">
        <w:rPr>
          <w:rFonts w:ascii="Times New Roman" w:hAnsi="Times New Roman" w:cs="Times New Roman"/>
          <w:sz w:val="24"/>
          <w:szCs w:val="24"/>
        </w:rPr>
        <w:t xml:space="preserve">because they </w:t>
      </w:r>
      <w:r w:rsidRPr="00AF372C">
        <w:rPr>
          <w:rFonts w:ascii="Times New Roman" w:hAnsi="Times New Roman" w:cs="Times New Roman"/>
          <w:sz w:val="24"/>
          <w:szCs w:val="24"/>
        </w:rPr>
        <w:t>were</w:t>
      </w:r>
      <w:r w:rsidR="00612DC7">
        <w:rPr>
          <w:rFonts w:ascii="Times New Roman" w:hAnsi="Times New Roman" w:cs="Times New Roman"/>
          <w:sz w:val="24"/>
          <w:szCs w:val="24"/>
        </w:rPr>
        <w:t xml:space="preserve"> generally changed and improved upon completing reading the book.</w:t>
      </w:r>
    </w:p>
    <w:p w:rsidR="00A21336" w:rsidRPr="00AF372C" w:rsidRDefault="00A21336" w:rsidP="00612DC7">
      <w:pPr>
        <w:spacing w:line="480" w:lineRule="auto"/>
        <w:ind w:firstLine="720"/>
        <w:rPr>
          <w:rFonts w:ascii="Times New Roman" w:hAnsi="Times New Roman" w:cs="Times New Roman"/>
          <w:sz w:val="24"/>
          <w:szCs w:val="24"/>
        </w:rPr>
      </w:pPr>
      <w:r w:rsidRPr="00AF372C">
        <w:rPr>
          <w:rFonts w:ascii="Times New Roman" w:hAnsi="Times New Roman" w:cs="Times New Roman"/>
          <w:sz w:val="24"/>
          <w:szCs w:val="24"/>
        </w:rPr>
        <w:t>It is apparent that the author has fulfilled his purpose that is governed by the fact that individuals ought to identify and determine values and vi</w:t>
      </w:r>
      <w:r w:rsidR="00FA421B">
        <w:rPr>
          <w:rFonts w:ascii="Times New Roman" w:hAnsi="Times New Roman" w:cs="Times New Roman"/>
          <w:sz w:val="24"/>
          <w:szCs w:val="24"/>
        </w:rPr>
        <w:t>rtues that may enable the them</w:t>
      </w:r>
      <w:r w:rsidRPr="00AF372C">
        <w:rPr>
          <w:rFonts w:ascii="Times New Roman" w:hAnsi="Times New Roman" w:cs="Times New Roman"/>
          <w:sz w:val="24"/>
          <w:szCs w:val="24"/>
        </w:rPr>
        <w:t xml:space="preserve"> to achieve a sense of becoming deep-rooted in something which is more permanent and spiritual (Brooks, 2015). </w:t>
      </w:r>
      <w:r w:rsidR="00E70C35">
        <w:rPr>
          <w:rFonts w:ascii="Times New Roman" w:hAnsi="Times New Roman" w:cs="Times New Roman"/>
          <w:sz w:val="24"/>
          <w:szCs w:val="24"/>
        </w:rPr>
        <w:t xml:space="preserve">On the same note, </w:t>
      </w:r>
      <w:r w:rsidR="00612DC7">
        <w:rPr>
          <w:rFonts w:ascii="Times New Roman" w:hAnsi="Times New Roman" w:cs="Times New Roman"/>
          <w:sz w:val="24"/>
          <w:szCs w:val="24"/>
        </w:rPr>
        <w:t>I think that the</w:t>
      </w:r>
      <w:r w:rsidRPr="00AF372C">
        <w:rPr>
          <w:rFonts w:ascii="Times New Roman" w:hAnsi="Times New Roman" w:cs="Times New Roman"/>
          <w:sz w:val="24"/>
          <w:szCs w:val="24"/>
        </w:rPr>
        <w:t xml:space="preserve"> book is very objective and educative. </w:t>
      </w:r>
      <w:r w:rsidR="00612DC7">
        <w:rPr>
          <w:rFonts w:ascii="Times New Roman" w:hAnsi="Times New Roman" w:cs="Times New Roman"/>
          <w:sz w:val="24"/>
          <w:szCs w:val="24"/>
        </w:rPr>
        <w:t>This is because t</w:t>
      </w:r>
      <w:r w:rsidRPr="00AF372C">
        <w:rPr>
          <w:rFonts w:ascii="Times New Roman" w:hAnsi="Times New Roman" w:cs="Times New Roman"/>
          <w:sz w:val="24"/>
          <w:szCs w:val="24"/>
        </w:rPr>
        <w:t>he author has aimed using different methods to ensure that the purpose has been fulfilled. Additionally, I find the book very valid because it incorporates the character</w:t>
      </w:r>
      <w:r w:rsidR="00612DC7">
        <w:rPr>
          <w:rFonts w:ascii="Times New Roman" w:hAnsi="Times New Roman" w:cs="Times New Roman"/>
          <w:sz w:val="24"/>
          <w:szCs w:val="24"/>
        </w:rPr>
        <w:t>s</w:t>
      </w:r>
      <w:r w:rsidRPr="00AF372C">
        <w:rPr>
          <w:rFonts w:ascii="Times New Roman" w:hAnsi="Times New Roman" w:cs="Times New Roman"/>
          <w:sz w:val="24"/>
          <w:szCs w:val="24"/>
        </w:rPr>
        <w:t xml:space="preserve"> and virtues that influence the daily lives of human beings. I also find the book relevant since it has used examples and characters </w:t>
      </w:r>
      <w:r w:rsidR="00BD72F9" w:rsidRPr="00AF372C">
        <w:rPr>
          <w:rFonts w:ascii="Times New Roman" w:hAnsi="Times New Roman" w:cs="Times New Roman"/>
          <w:sz w:val="24"/>
          <w:szCs w:val="24"/>
        </w:rPr>
        <w:t>that</w:t>
      </w:r>
      <w:r w:rsidRPr="00AF372C">
        <w:rPr>
          <w:rFonts w:ascii="Times New Roman" w:hAnsi="Times New Roman" w:cs="Times New Roman"/>
          <w:sz w:val="24"/>
          <w:szCs w:val="24"/>
        </w:rPr>
        <w:t xml:space="preserve"> existed </w:t>
      </w:r>
      <w:r w:rsidR="00E70C35">
        <w:rPr>
          <w:rFonts w:ascii="Times New Roman" w:hAnsi="Times New Roman" w:cs="Times New Roman"/>
          <w:sz w:val="24"/>
          <w:szCs w:val="24"/>
        </w:rPr>
        <w:t xml:space="preserve">long time ago </w:t>
      </w:r>
      <w:r w:rsidRPr="00AF372C">
        <w:rPr>
          <w:rFonts w:ascii="Times New Roman" w:hAnsi="Times New Roman" w:cs="Times New Roman"/>
          <w:sz w:val="24"/>
          <w:szCs w:val="24"/>
        </w:rPr>
        <w:t xml:space="preserve">and later made significant impacts on the people they governed. </w:t>
      </w:r>
      <w:r w:rsidR="009A01B5">
        <w:rPr>
          <w:rFonts w:ascii="Times New Roman" w:hAnsi="Times New Roman" w:cs="Times New Roman"/>
          <w:sz w:val="24"/>
          <w:szCs w:val="24"/>
        </w:rPr>
        <w:t xml:space="preserve">Through this, it is possible to review </w:t>
      </w:r>
      <w:r w:rsidR="00E70C35">
        <w:rPr>
          <w:rFonts w:ascii="Times New Roman" w:hAnsi="Times New Roman" w:cs="Times New Roman"/>
          <w:sz w:val="24"/>
          <w:szCs w:val="24"/>
        </w:rPr>
        <w:t xml:space="preserve">and come up with conclusions regarding </w:t>
      </w:r>
      <w:r w:rsidR="009A01B5">
        <w:rPr>
          <w:rFonts w:ascii="Times New Roman" w:hAnsi="Times New Roman" w:cs="Times New Roman"/>
          <w:sz w:val="24"/>
          <w:szCs w:val="24"/>
        </w:rPr>
        <w:t xml:space="preserve">how the leaders interacted with the people and take life lessons and also imitate them. </w:t>
      </w:r>
    </w:p>
    <w:p w:rsidR="00A21336" w:rsidRPr="00B32033" w:rsidRDefault="00A21336" w:rsidP="00B32033">
      <w:pPr>
        <w:spacing w:line="480" w:lineRule="auto"/>
        <w:jc w:val="center"/>
        <w:rPr>
          <w:rFonts w:ascii="Times New Roman" w:hAnsi="Times New Roman" w:cs="Times New Roman"/>
          <w:b/>
          <w:sz w:val="24"/>
          <w:szCs w:val="24"/>
        </w:rPr>
      </w:pPr>
      <w:r w:rsidRPr="00B32033">
        <w:rPr>
          <w:rFonts w:ascii="Times New Roman" w:hAnsi="Times New Roman" w:cs="Times New Roman"/>
          <w:b/>
          <w:sz w:val="24"/>
          <w:szCs w:val="24"/>
        </w:rPr>
        <w:lastRenderedPageBreak/>
        <w:t>Conclusion</w:t>
      </w:r>
    </w:p>
    <w:p w:rsidR="00FA421B" w:rsidRDefault="00A21336" w:rsidP="00B32033">
      <w:pPr>
        <w:spacing w:line="480" w:lineRule="auto"/>
        <w:ind w:firstLine="720"/>
        <w:rPr>
          <w:rFonts w:ascii="Times New Roman" w:hAnsi="Times New Roman" w:cs="Times New Roman"/>
          <w:sz w:val="24"/>
          <w:szCs w:val="24"/>
        </w:rPr>
      </w:pPr>
      <w:r w:rsidRPr="00AF372C">
        <w:rPr>
          <w:rFonts w:ascii="Times New Roman" w:hAnsi="Times New Roman" w:cs="Times New Roman"/>
          <w:sz w:val="24"/>
          <w:szCs w:val="24"/>
        </w:rPr>
        <w:t xml:space="preserve">The book has enabled me to take a strong personal critique. As an aspiring leader, it is vital </w:t>
      </w:r>
      <w:r w:rsidR="002A126D">
        <w:rPr>
          <w:rFonts w:ascii="Times New Roman" w:hAnsi="Times New Roman" w:cs="Times New Roman"/>
          <w:sz w:val="24"/>
          <w:szCs w:val="24"/>
        </w:rPr>
        <w:t>for me to</w:t>
      </w:r>
      <w:r w:rsidRPr="00AF372C">
        <w:rPr>
          <w:rFonts w:ascii="Times New Roman" w:hAnsi="Times New Roman" w:cs="Times New Roman"/>
          <w:sz w:val="24"/>
          <w:szCs w:val="24"/>
        </w:rPr>
        <w:t xml:space="preserve"> discover my philosophy and </w:t>
      </w:r>
      <w:r w:rsidR="002A126D">
        <w:rPr>
          <w:rFonts w:ascii="Times New Roman" w:hAnsi="Times New Roman" w:cs="Times New Roman"/>
          <w:sz w:val="24"/>
          <w:szCs w:val="24"/>
        </w:rPr>
        <w:t xml:space="preserve">a better </w:t>
      </w:r>
      <w:r w:rsidRPr="00AF372C">
        <w:rPr>
          <w:rFonts w:ascii="Times New Roman" w:hAnsi="Times New Roman" w:cs="Times New Roman"/>
          <w:sz w:val="24"/>
          <w:szCs w:val="24"/>
        </w:rPr>
        <w:t xml:space="preserve">understanding of leadership. Based on my philosophy, I accommodate virtues such as honesty, faithfulness, commitment, transparency and sacrifice among others. These virtues are critical for leaders since they have to be selfless and be there always for their subjects. I am also able to overcome self-defeat and use the available opportunities around for me to have an impact on society and those around me. </w:t>
      </w:r>
      <w:r w:rsidR="002A126D">
        <w:rPr>
          <w:rFonts w:ascii="Times New Roman" w:hAnsi="Times New Roman" w:cs="Times New Roman"/>
          <w:sz w:val="24"/>
          <w:szCs w:val="24"/>
        </w:rPr>
        <w:t>The book is objective since it has aided me to understand</w:t>
      </w:r>
      <w:r w:rsidRPr="00AF372C">
        <w:rPr>
          <w:rFonts w:ascii="Times New Roman" w:hAnsi="Times New Roman" w:cs="Times New Roman"/>
          <w:sz w:val="24"/>
          <w:szCs w:val="24"/>
        </w:rPr>
        <w:t xml:space="preserve"> useful virtues that can make leadership productive and better. </w:t>
      </w:r>
    </w:p>
    <w:p w:rsidR="009C7DE0" w:rsidRDefault="00A21336" w:rsidP="008B37FA">
      <w:pPr>
        <w:spacing w:line="480" w:lineRule="auto"/>
        <w:ind w:firstLine="720"/>
        <w:rPr>
          <w:rFonts w:ascii="Times New Roman" w:hAnsi="Times New Roman" w:cs="Times New Roman"/>
          <w:sz w:val="24"/>
          <w:szCs w:val="24"/>
        </w:rPr>
      </w:pPr>
      <w:r w:rsidRPr="00AF372C">
        <w:rPr>
          <w:rFonts w:ascii="Times New Roman" w:hAnsi="Times New Roman" w:cs="Times New Roman"/>
          <w:sz w:val="24"/>
          <w:szCs w:val="24"/>
        </w:rPr>
        <w:t>Leadership entails sacrifice, commitment, and selflessness regardless of the current situations and c</w:t>
      </w:r>
      <w:r w:rsidR="002A126D">
        <w:rPr>
          <w:rFonts w:ascii="Times New Roman" w:hAnsi="Times New Roman" w:cs="Times New Roman"/>
          <w:sz w:val="24"/>
          <w:szCs w:val="24"/>
        </w:rPr>
        <w:t>ircumstances. L</w:t>
      </w:r>
      <w:r w:rsidRPr="00AF372C">
        <w:rPr>
          <w:rFonts w:ascii="Times New Roman" w:hAnsi="Times New Roman" w:cs="Times New Roman"/>
          <w:sz w:val="24"/>
          <w:szCs w:val="24"/>
        </w:rPr>
        <w:t>eaders should always place the needs of the subjects before anything else. For that reason, the book positively impacted me and challenged to quest for my true identity. The society needs to increase its emphasis on morals, merit, and the social and economic aspects because they positively impact on the character. The character is considered as</w:t>
      </w:r>
      <w:r w:rsidR="002A126D">
        <w:rPr>
          <w:rFonts w:ascii="Times New Roman" w:hAnsi="Times New Roman" w:cs="Times New Roman"/>
          <w:sz w:val="24"/>
          <w:szCs w:val="24"/>
        </w:rPr>
        <w:t xml:space="preserve"> an agent</w:t>
      </w:r>
      <w:r w:rsidRPr="00AF372C">
        <w:rPr>
          <w:rFonts w:ascii="Times New Roman" w:hAnsi="Times New Roman" w:cs="Times New Roman"/>
          <w:sz w:val="24"/>
          <w:szCs w:val="24"/>
        </w:rPr>
        <w:t xml:space="preserve"> of change and success as long as the desired dispositions and habits are met. For that reason, the book can be regarded as superb since it has managed to dig into different virtues through </w:t>
      </w:r>
      <w:r w:rsidR="002A126D" w:rsidRPr="00AF372C">
        <w:rPr>
          <w:rFonts w:ascii="Times New Roman" w:hAnsi="Times New Roman" w:cs="Times New Roman"/>
          <w:sz w:val="24"/>
          <w:szCs w:val="24"/>
        </w:rPr>
        <w:t>labelling</w:t>
      </w:r>
      <w:r w:rsidR="002A126D">
        <w:rPr>
          <w:rFonts w:ascii="Times New Roman" w:hAnsi="Times New Roman" w:cs="Times New Roman"/>
          <w:sz w:val="24"/>
          <w:szCs w:val="24"/>
        </w:rPr>
        <w:t xml:space="preserve"> of successful</w:t>
      </w:r>
      <w:r w:rsidRPr="00AF372C">
        <w:rPr>
          <w:rFonts w:ascii="Times New Roman" w:hAnsi="Times New Roman" w:cs="Times New Roman"/>
          <w:sz w:val="24"/>
          <w:szCs w:val="24"/>
        </w:rPr>
        <w:t xml:space="preserve"> characters.</w:t>
      </w:r>
    </w:p>
    <w:p w:rsidR="009C7DE0" w:rsidRDefault="009C7DE0" w:rsidP="00C94F95">
      <w:pPr>
        <w:spacing w:line="480" w:lineRule="auto"/>
        <w:jc w:val="center"/>
        <w:rPr>
          <w:rFonts w:ascii="Times New Roman" w:hAnsi="Times New Roman" w:cs="Times New Roman"/>
          <w:sz w:val="24"/>
          <w:szCs w:val="24"/>
        </w:rPr>
      </w:pPr>
    </w:p>
    <w:p w:rsidR="009C7DE0" w:rsidRDefault="009C7DE0" w:rsidP="00C94F95">
      <w:pPr>
        <w:spacing w:line="480" w:lineRule="auto"/>
        <w:jc w:val="center"/>
        <w:rPr>
          <w:rFonts w:ascii="Times New Roman" w:hAnsi="Times New Roman" w:cs="Times New Roman"/>
          <w:sz w:val="24"/>
          <w:szCs w:val="24"/>
        </w:rPr>
      </w:pPr>
    </w:p>
    <w:p w:rsidR="008B37FA" w:rsidRDefault="008B37FA" w:rsidP="008B37FA">
      <w:pPr>
        <w:spacing w:line="480" w:lineRule="auto"/>
        <w:rPr>
          <w:rFonts w:ascii="Times New Roman" w:hAnsi="Times New Roman" w:cs="Times New Roman"/>
          <w:sz w:val="24"/>
          <w:szCs w:val="24"/>
        </w:rPr>
      </w:pPr>
    </w:p>
    <w:p w:rsidR="008B37FA" w:rsidRDefault="008B37FA" w:rsidP="008B37FA">
      <w:pPr>
        <w:spacing w:line="480" w:lineRule="auto"/>
        <w:rPr>
          <w:rFonts w:ascii="Times New Roman" w:hAnsi="Times New Roman" w:cs="Times New Roman"/>
          <w:sz w:val="24"/>
          <w:szCs w:val="24"/>
        </w:rPr>
      </w:pPr>
    </w:p>
    <w:p w:rsidR="008B37FA" w:rsidRDefault="008B37FA" w:rsidP="00C94F95">
      <w:pPr>
        <w:spacing w:line="480" w:lineRule="auto"/>
        <w:jc w:val="center"/>
        <w:rPr>
          <w:rFonts w:ascii="Times New Roman" w:hAnsi="Times New Roman" w:cs="Times New Roman"/>
          <w:sz w:val="24"/>
          <w:szCs w:val="24"/>
        </w:rPr>
      </w:pPr>
    </w:p>
    <w:p w:rsidR="008B37FA" w:rsidRDefault="008B37FA" w:rsidP="00C94F95">
      <w:pPr>
        <w:spacing w:line="480" w:lineRule="auto"/>
        <w:jc w:val="center"/>
        <w:rPr>
          <w:rFonts w:ascii="Times New Roman" w:hAnsi="Times New Roman" w:cs="Times New Roman"/>
          <w:sz w:val="24"/>
          <w:szCs w:val="24"/>
        </w:rPr>
      </w:pPr>
    </w:p>
    <w:p w:rsidR="00D77939" w:rsidRPr="00AF372C" w:rsidRDefault="00D77939" w:rsidP="00C94F95">
      <w:pPr>
        <w:spacing w:line="480" w:lineRule="auto"/>
        <w:jc w:val="center"/>
        <w:rPr>
          <w:rFonts w:ascii="Times New Roman" w:hAnsi="Times New Roman" w:cs="Times New Roman"/>
          <w:sz w:val="24"/>
          <w:szCs w:val="24"/>
        </w:rPr>
      </w:pPr>
      <w:r w:rsidRPr="00AF372C">
        <w:rPr>
          <w:rFonts w:ascii="Times New Roman" w:hAnsi="Times New Roman" w:cs="Times New Roman"/>
          <w:sz w:val="24"/>
          <w:szCs w:val="24"/>
        </w:rPr>
        <w:lastRenderedPageBreak/>
        <w:t>References</w:t>
      </w:r>
    </w:p>
    <w:p w:rsidR="00C94F95" w:rsidRPr="00AF372C" w:rsidRDefault="00C94F95" w:rsidP="00C94F95">
      <w:pPr>
        <w:spacing w:line="480" w:lineRule="auto"/>
        <w:ind w:left="720" w:hanging="720"/>
        <w:rPr>
          <w:rFonts w:ascii="Times New Roman" w:hAnsi="Times New Roman" w:cs="Times New Roman"/>
          <w:color w:val="222222"/>
          <w:sz w:val="24"/>
          <w:szCs w:val="24"/>
          <w:shd w:val="clear" w:color="auto" w:fill="FFFFFF"/>
        </w:rPr>
      </w:pPr>
      <w:r w:rsidRPr="00AF372C">
        <w:rPr>
          <w:rFonts w:ascii="Times New Roman" w:hAnsi="Times New Roman" w:cs="Times New Roman"/>
          <w:color w:val="222222"/>
          <w:sz w:val="24"/>
          <w:szCs w:val="24"/>
          <w:shd w:val="clear" w:color="auto" w:fill="FFFFFF"/>
        </w:rPr>
        <w:t>Brooks, D. (2015). </w:t>
      </w:r>
      <w:r w:rsidRPr="00AF372C">
        <w:rPr>
          <w:rFonts w:ascii="Times New Roman" w:hAnsi="Times New Roman" w:cs="Times New Roman"/>
          <w:i/>
          <w:iCs/>
          <w:color w:val="222222"/>
          <w:sz w:val="24"/>
          <w:szCs w:val="24"/>
          <w:shd w:val="clear" w:color="auto" w:fill="FFFFFF"/>
        </w:rPr>
        <w:t>The road to character</w:t>
      </w:r>
      <w:r w:rsidRPr="00AF372C">
        <w:rPr>
          <w:rFonts w:ascii="Times New Roman" w:hAnsi="Times New Roman" w:cs="Times New Roman"/>
          <w:color w:val="222222"/>
          <w:sz w:val="24"/>
          <w:szCs w:val="24"/>
          <w:shd w:val="clear" w:color="auto" w:fill="FFFFFF"/>
        </w:rPr>
        <w:t>. Random House.</w:t>
      </w:r>
    </w:p>
    <w:p w:rsidR="00C94F95" w:rsidRPr="00AF372C" w:rsidRDefault="00C94F95" w:rsidP="00C94F95">
      <w:pPr>
        <w:spacing w:line="480" w:lineRule="auto"/>
        <w:ind w:left="720" w:hanging="720"/>
        <w:rPr>
          <w:rFonts w:ascii="Times New Roman" w:hAnsi="Times New Roman" w:cs="Times New Roman"/>
          <w:color w:val="222222"/>
          <w:sz w:val="24"/>
          <w:szCs w:val="24"/>
          <w:shd w:val="clear" w:color="auto" w:fill="FFFFFF"/>
        </w:rPr>
      </w:pPr>
      <w:r w:rsidRPr="00AF372C">
        <w:rPr>
          <w:rFonts w:ascii="Times New Roman" w:hAnsi="Times New Roman" w:cs="Times New Roman"/>
          <w:color w:val="222222"/>
          <w:sz w:val="24"/>
          <w:szCs w:val="24"/>
          <w:shd w:val="clear" w:color="auto" w:fill="FFFFFF"/>
        </w:rPr>
        <w:t>Crossan, M., Seijts, G., &amp;Gandz, J. (2015). </w:t>
      </w:r>
      <w:r w:rsidRPr="00AF372C">
        <w:rPr>
          <w:rFonts w:ascii="Times New Roman" w:hAnsi="Times New Roman" w:cs="Times New Roman"/>
          <w:i/>
          <w:iCs/>
          <w:color w:val="222222"/>
          <w:sz w:val="24"/>
          <w:szCs w:val="24"/>
          <w:shd w:val="clear" w:color="auto" w:fill="FFFFFF"/>
        </w:rPr>
        <w:t>Developing leadership character</w:t>
      </w:r>
      <w:r w:rsidRPr="00AF372C">
        <w:rPr>
          <w:rFonts w:ascii="Times New Roman" w:hAnsi="Times New Roman" w:cs="Times New Roman"/>
          <w:color w:val="222222"/>
          <w:sz w:val="24"/>
          <w:szCs w:val="24"/>
          <w:shd w:val="clear" w:color="auto" w:fill="FFFFFF"/>
        </w:rPr>
        <w:t>. Routledge.</w:t>
      </w:r>
    </w:p>
    <w:p w:rsidR="00C94F95" w:rsidRPr="00AF372C" w:rsidRDefault="00C94F95" w:rsidP="00C94F95">
      <w:pPr>
        <w:spacing w:line="480" w:lineRule="auto"/>
        <w:ind w:left="720" w:hanging="720"/>
        <w:rPr>
          <w:rFonts w:ascii="Times New Roman" w:hAnsi="Times New Roman" w:cs="Times New Roman"/>
          <w:color w:val="222222"/>
          <w:sz w:val="24"/>
          <w:szCs w:val="24"/>
          <w:shd w:val="clear" w:color="auto" w:fill="FFFFFF"/>
        </w:rPr>
      </w:pPr>
      <w:r w:rsidRPr="00AF372C">
        <w:rPr>
          <w:rFonts w:ascii="Times New Roman" w:hAnsi="Times New Roman" w:cs="Times New Roman"/>
          <w:color w:val="222222"/>
          <w:sz w:val="24"/>
          <w:szCs w:val="24"/>
          <w:shd w:val="clear" w:color="auto" w:fill="FFFFFF"/>
        </w:rPr>
        <w:t>Newman, A. (2018). </w:t>
      </w:r>
      <w:r w:rsidRPr="00AF372C">
        <w:rPr>
          <w:rFonts w:ascii="Times New Roman" w:hAnsi="Times New Roman" w:cs="Times New Roman"/>
          <w:i/>
          <w:iCs/>
          <w:color w:val="222222"/>
          <w:sz w:val="24"/>
          <w:szCs w:val="24"/>
          <w:shd w:val="clear" w:color="auto" w:fill="FFFFFF"/>
        </w:rPr>
        <w:t>Building Leadership Character</w:t>
      </w:r>
      <w:r w:rsidRPr="00AF372C">
        <w:rPr>
          <w:rFonts w:ascii="Times New Roman" w:hAnsi="Times New Roman" w:cs="Times New Roman"/>
          <w:color w:val="222222"/>
          <w:sz w:val="24"/>
          <w:szCs w:val="24"/>
          <w:shd w:val="clear" w:color="auto" w:fill="FFFFFF"/>
        </w:rPr>
        <w:t>. SAGE Publications.</w:t>
      </w:r>
    </w:p>
    <w:p w:rsidR="00BA238F" w:rsidRPr="008D6063" w:rsidRDefault="00C94F95" w:rsidP="008D6063">
      <w:pPr>
        <w:spacing w:line="480" w:lineRule="auto"/>
        <w:ind w:left="720" w:hanging="720"/>
        <w:rPr>
          <w:rFonts w:ascii="Times New Roman" w:hAnsi="Times New Roman" w:cs="Times New Roman"/>
          <w:color w:val="222222"/>
          <w:sz w:val="24"/>
          <w:szCs w:val="24"/>
          <w:shd w:val="clear" w:color="auto" w:fill="FFFFFF"/>
        </w:rPr>
      </w:pPr>
      <w:r w:rsidRPr="00AF372C">
        <w:rPr>
          <w:rFonts w:ascii="Times New Roman" w:hAnsi="Times New Roman" w:cs="Times New Roman"/>
          <w:color w:val="222222"/>
          <w:sz w:val="24"/>
          <w:szCs w:val="24"/>
          <w:shd w:val="clear" w:color="auto" w:fill="FFFFFF"/>
        </w:rPr>
        <w:t xml:space="preserve">Paul, P (February 23, 2015). "David Brooks: By the Book". The New </w:t>
      </w:r>
      <w:r w:rsidR="00BD72F9">
        <w:rPr>
          <w:rFonts w:ascii="Times New Roman" w:hAnsi="Times New Roman" w:cs="Times New Roman"/>
          <w:color w:val="222222"/>
          <w:sz w:val="24"/>
          <w:szCs w:val="24"/>
          <w:shd w:val="clear" w:color="auto" w:fill="FFFFFF"/>
        </w:rPr>
        <w:t>York Times.</w:t>
      </w:r>
    </w:p>
    <w:sectPr w:rsidR="00BA238F" w:rsidRPr="008D6063" w:rsidSect="007579CB">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5404" w:rsidRDefault="00435404" w:rsidP="007579CB">
      <w:pPr>
        <w:spacing w:after="0" w:line="240" w:lineRule="auto"/>
      </w:pPr>
      <w:r>
        <w:separator/>
      </w:r>
    </w:p>
  </w:endnote>
  <w:endnote w:type="continuationSeparator" w:id="1">
    <w:p w:rsidR="00435404" w:rsidRDefault="00435404" w:rsidP="007579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5404" w:rsidRDefault="00435404" w:rsidP="007579CB">
      <w:pPr>
        <w:spacing w:after="0" w:line="240" w:lineRule="auto"/>
      </w:pPr>
      <w:r>
        <w:separator/>
      </w:r>
    </w:p>
  </w:footnote>
  <w:footnote w:type="continuationSeparator" w:id="1">
    <w:p w:rsidR="00435404" w:rsidRDefault="00435404" w:rsidP="007579C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36769559"/>
      <w:docPartObj>
        <w:docPartGallery w:val="Page Numbers (Top of Page)"/>
        <w:docPartUnique/>
      </w:docPartObj>
    </w:sdtPr>
    <w:sdtEndPr>
      <w:rPr>
        <w:noProof/>
      </w:rPr>
    </w:sdtEndPr>
    <w:sdtContent>
      <w:p w:rsidR="007579CB" w:rsidRPr="007579CB" w:rsidRDefault="007579CB" w:rsidP="007579CB">
        <w:pPr>
          <w:pStyle w:val="Header"/>
          <w:spacing w:line="480" w:lineRule="auto"/>
          <w:rPr>
            <w:rFonts w:ascii="Times New Roman" w:hAnsi="Times New Roman" w:cs="Times New Roman"/>
            <w:sz w:val="24"/>
            <w:szCs w:val="24"/>
          </w:rPr>
        </w:pPr>
        <w:r w:rsidRPr="007579CB">
          <w:rPr>
            <w:rFonts w:ascii="Times New Roman" w:hAnsi="Times New Roman" w:cs="Times New Roman"/>
            <w:sz w:val="24"/>
            <w:szCs w:val="24"/>
          </w:rPr>
          <w:t>BOOK REVIEW: THE ROAD TO CHARACTER BY DAVID BROOKS</w:t>
        </w:r>
        <w:r w:rsidR="001F60A0">
          <w:rPr>
            <w:rFonts w:ascii="Times New Roman" w:hAnsi="Times New Roman" w:cs="Times New Roman"/>
            <w:sz w:val="24"/>
            <w:szCs w:val="24"/>
          </w:rPr>
          <w:t xml:space="preserve">                             </w:t>
        </w:r>
        <w:r w:rsidR="009C71BC" w:rsidRPr="007579CB">
          <w:rPr>
            <w:rFonts w:ascii="Times New Roman" w:hAnsi="Times New Roman" w:cs="Times New Roman"/>
            <w:sz w:val="24"/>
            <w:szCs w:val="24"/>
          </w:rPr>
          <w:fldChar w:fldCharType="begin"/>
        </w:r>
        <w:r w:rsidRPr="007579CB">
          <w:rPr>
            <w:rFonts w:ascii="Times New Roman" w:hAnsi="Times New Roman" w:cs="Times New Roman"/>
            <w:sz w:val="24"/>
            <w:szCs w:val="24"/>
          </w:rPr>
          <w:instrText xml:space="preserve"> PAGE   \* MERGEFORMAT </w:instrText>
        </w:r>
        <w:r w:rsidR="009C71BC" w:rsidRPr="007579CB">
          <w:rPr>
            <w:rFonts w:ascii="Times New Roman" w:hAnsi="Times New Roman" w:cs="Times New Roman"/>
            <w:sz w:val="24"/>
            <w:szCs w:val="24"/>
          </w:rPr>
          <w:fldChar w:fldCharType="separate"/>
        </w:r>
        <w:r w:rsidR="008B37FA">
          <w:rPr>
            <w:rFonts w:ascii="Times New Roman" w:hAnsi="Times New Roman" w:cs="Times New Roman"/>
            <w:noProof/>
            <w:sz w:val="24"/>
            <w:szCs w:val="24"/>
          </w:rPr>
          <w:t>1</w:t>
        </w:r>
        <w:r w:rsidR="009C71BC" w:rsidRPr="007579CB">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9CB" w:rsidRPr="007579CB" w:rsidRDefault="007579CB" w:rsidP="007579CB">
    <w:pPr>
      <w:pStyle w:val="Header"/>
      <w:spacing w:line="480" w:lineRule="auto"/>
      <w:rPr>
        <w:rFonts w:ascii="Times New Roman" w:hAnsi="Times New Roman" w:cs="Times New Roman"/>
        <w:sz w:val="24"/>
        <w:szCs w:val="24"/>
      </w:rPr>
    </w:pPr>
    <w:r w:rsidRPr="007579CB">
      <w:rPr>
        <w:rFonts w:ascii="Times New Roman" w:hAnsi="Times New Roman" w:cs="Times New Roman"/>
        <w:sz w:val="24"/>
        <w:szCs w:val="24"/>
      </w:rPr>
      <w:t>Running head:</w:t>
    </w:r>
    <w:r w:rsidR="001F60A0" w:rsidRPr="007579CB">
      <w:rPr>
        <w:rFonts w:ascii="Times New Roman" w:hAnsi="Times New Roman" w:cs="Times New Roman"/>
        <w:sz w:val="24"/>
        <w:szCs w:val="24"/>
      </w:rPr>
      <w:t xml:space="preserve"> BOOK REVIEW:</w:t>
    </w:r>
    <w:r w:rsidRPr="007579CB">
      <w:rPr>
        <w:rFonts w:ascii="Times New Roman" w:hAnsi="Times New Roman" w:cs="Times New Roman"/>
        <w:sz w:val="24"/>
        <w:szCs w:val="24"/>
      </w:rPr>
      <w:t xml:space="preserve"> </w:t>
    </w:r>
    <w:r>
      <w:rPr>
        <w:rFonts w:ascii="Times New Roman" w:hAnsi="Times New Roman" w:cs="Times New Roman"/>
        <w:sz w:val="24"/>
        <w:szCs w:val="24"/>
      </w:rPr>
      <w:t xml:space="preserve">THE ROAD TO CHARACTER </w:t>
    </w:r>
    <w:r w:rsidRPr="007579CB">
      <w:rPr>
        <w:rFonts w:ascii="Times New Roman" w:hAnsi="Times New Roman" w:cs="Times New Roman"/>
        <w:sz w:val="24"/>
        <w:szCs w:val="24"/>
      </w:rPr>
      <w:t>BY DAVID BROOKS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B3500"/>
    <w:rsid w:val="00014FED"/>
    <w:rsid w:val="00051D3F"/>
    <w:rsid w:val="00056D62"/>
    <w:rsid w:val="00077C95"/>
    <w:rsid w:val="000A32CF"/>
    <w:rsid w:val="001D1E2B"/>
    <w:rsid w:val="001F60A0"/>
    <w:rsid w:val="002330A9"/>
    <w:rsid w:val="00235262"/>
    <w:rsid w:val="00255F42"/>
    <w:rsid w:val="002604B3"/>
    <w:rsid w:val="00287F4E"/>
    <w:rsid w:val="002949F7"/>
    <w:rsid w:val="002A126D"/>
    <w:rsid w:val="002C1526"/>
    <w:rsid w:val="002D5223"/>
    <w:rsid w:val="00352ADD"/>
    <w:rsid w:val="003629B2"/>
    <w:rsid w:val="003957DB"/>
    <w:rsid w:val="003C05E2"/>
    <w:rsid w:val="003E2EC2"/>
    <w:rsid w:val="003F0371"/>
    <w:rsid w:val="004255DC"/>
    <w:rsid w:val="00435404"/>
    <w:rsid w:val="00473DEC"/>
    <w:rsid w:val="004A54F4"/>
    <w:rsid w:val="004E32AE"/>
    <w:rsid w:val="004E342C"/>
    <w:rsid w:val="00504D75"/>
    <w:rsid w:val="00553CAD"/>
    <w:rsid w:val="00586003"/>
    <w:rsid w:val="00612DC7"/>
    <w:rsid w:val="00661A7F"/>
    <w:rsid w:val="00667B99"/>
    <w:rsid w:val="006C4A9E"/>
    <w:rsid w:val="0072601C"/>
    <w:rsid w:val="007463FB"/>
    <w:rsid w:val="007579CB"/>
    <w:rsid w:val="007649D1"/>
    <w:rsid w:val="00782137"/>
    <w:rsid w:val="00782DF3"/>
    <w:rsid w:val="00784E27"/>
    <w:rsid w:val="007A1473"/>
    <w:rsid w:val="007B1ECF"/>
    <w:rsid w:val="007B43D9"/>
    <w:rsid w:val="007D7BC0"/>
    <w:rsid w:val="007E72F3"/>
    <w:rsid w:val="007F148A"/>
    <w:rsid w:val="007F758A"/>
    <w:rsid w:val="00831E3B"/>
    <w:rsid w:val="00860C77"/>
    <w:rsid w:val="00867C1D"/>
    <w:rsid w:val="00873EDD"/>
    <w:rsid w:val="008848F6"/>
    <w:rsid w:val="00891DD4"/>
    <w:rsid w:val="008B37FA"/>
    <w:rsid w:val="008D6063"/>
    <w:rsid w:val="008F72E5"/>
    <w:rsid w:val="00932EDA"/>
    <w:rsid w:val="009603A2"/>
    <w:rsid w:val="0098036F"/>
    <w:rsid w:val="009A01B5"/>
    <w:rsid w:val="009C71BC"/>
    <w:rsid w:val="009C7DE0"/>
    <w:rsid w:val="009F0A51"/>
    <w:rsid w:val="00A21336"/>
    <w:rsid w:val="00A315E9"/>
    <w:rsid w:val="00A42F26"/>
    <w:rsid w:val="00AF372C"/>
    <w:rsid w:val="00B01ED8"/>
    <w:rsid w:val="00B32033"/>
    <w:rsid w:val="00B70976"/>
    <w:rsid w:val="00BA238F"/>
    <w:rsid w:val="00BB3500"/>
    <w:rsid w:val="00BD72F9"/>
    <w:rsid w:val="00C94F95"/>
    <w:rsid w:val="00CA3C94"/>
    <w:rsid w:val="00D47C16"/>
    <w:rsid w:val="00D77939"/>
    <w:rsid w:val="00D8486D"/>
    <w:rsid w:val="00E3661E"/>
    <w:rsid w:val="00E70C35"/>
    <w:rsid w:val="00E75B60"/>
    <w:rsid w:val="00E91A7E"/>
    <w:rsid w:val="00EC0A59"/>
    <w:rsid w:val="00EE20D6"/>
    <w:rsid w:val="00EF32BF"/>
    <w:rsid w:val="00F43A91"/>
    <w:rsid w:val="00F54D0A"/>
    <w:rsid w:val="00F80543"/>
    <w:rsid w:val="00F9540E"/>
    <w:rsid w:val="00F966FF"/>
    <w:rsid w:val="00FA421B"/>
    <w:rsid w:val="00FA4421"/>
    <w:rsid w:val="00FF785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2F2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79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79CB"/>
  </w:style>
  <w:style w:type="paragraph" w:styleId="Footer">
    <w:name w:val="footer"/>
    <w:basedOn w:val="Normal"/>
    <w:link w:val="FooterChar"/>
    <w:uiPriority w:val="99"/>
    <w:unhideWhenUsed/>
    <w:rsid w:val="007579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79C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2083</Words>
  <Characters>11876</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2019-03-02T00:28:00Z</dcterms:created>
  <dcterms:modified xsi:type="dcterms:W3CDTF">2019-03-02T00:28:00Z</dcterms:modified>
</cp:coreProperties>
</file>